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5378B" w14:textId="09BE885E" w:rsidR="006D52BF" w:rsidRPr="00650298" w:rsidRDefault="006D52BF" w:rsidP="006D52BF">
      <w:pPr>
        <w:spacing w:after="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 xml:space="preserve">PCCW Board Meeting </w:t>
      </w:r>
      <w:r w:rsidR="00FE40B6">
        <w:rPr>
          <w:rFonts w:eastAsia="Times New Roman" w:cs="Times New Roman"/>
          <w:b/>
          <w:bCs/>
          <w:color w:val="000000"/>
          <w:kern w:val="0"/>
          <w14:ligatures w14:val="none"/>
        </w:rPr>
        <w:t>Minutes</w:t>
      </w:r>
      <w:r w:rsidR="00DB2B26">
        <w:rPr>
          <w:rFonts w:eastAsia="Times New Roman" w:cs="Times New Roman"/>
          <w:b/>
          <w:bCs/>
          <w:color w:val="000000"/>
          <w:kern w:val="0"/>
          <w14:ligatures w14:val="none"/>
        </w:rPr>
        <w:t xml:space="preserve"> </w:t>
      </w:r>
      <w:r w:rsidR="00CF7DF4">
        <w:rPr>
          <w:rFonts w:eastAsia="Times New Roman" w:cs="Times New Roman"/>
          <w:b/>
          <w:bCs/>
          <w:color w:val="000000"/>
          <w:kern w:val="0"/>
          <w14:ligatures w14:val="none"/>
        </w:rPr>
        <w:t>(FINAL)</w:t>
      </w:r>
    </w:p>
    <w:p w14:paraId="0730B70D" w14:textId="2FCD5740" w:rsidR="006D52BF" w:rsidRDefault="006D52BF" w:rsidP="006D52BF">
      <w:p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Date:</w:t>
      </w:r>
      <w:r w:rsidRPr="00650298">
        <w:rPr>
          <w:rFonts w:eastAsia="Times New Roman" w:cs="Times New Roman"/>
          <w:color w:val="000000"/>
          <w:kern w:val="0"/>
          <w14:ligatures w14:val="none"/>
        </w:rPr>
        <w:t> Monday, August 24, 2026</w:t>
      </w:r>
      <w:r w:rsidRPr="00650298">
        <w:rPr>
          <w:rFonts w:eastAsia="Times New Roman" w:cs="Times New Roman"/>
          <w:color w:val="000000"/>
          <w:kern w:val="0"/>
          <w14:ligatures w14:val="none"/>
        </w:rPr>
        <w:br/>
      </w:r>
      <w:r w:rsidRPr="00650298">
        <w:rPr>
          <w:rFonts w:eastAsia="Times New Roman" w:cs="Times New Roman"/>
          <w:b/>
          <w:bCs/>
          <w:color w:val="000000"/>
          <w:kern w:val="0"/>
          <w14:ligatures w14:val="none"/>
        </w:rPr>
        <w:t>Time:</w:t>
      </w:r>
      <w:r w:rsidRPr="00650298">
        <w:rPr>
          <w:rFonts w:eastAsia="Times New Roman" w:cs="Times New Roman"/>
          <w:color w:val="000000"/>
          <w:kern w:val="0"/>
          <w14:ligatures w14:val="none"/>
        </w:rPr>
        <w:t> 6:30 PM</w:t>
      </w:r>
      <w:r w:rsidRPr="00650298">
        <w:rPr>
          <w:rFonts w:eastAsia="Times New Roman" w:cs="Times New Roman"/>
          <w:color w:val="000000"/>
          <w:kern w:val="0"/>
          <w14:ligatures w14:val="none"/>
        </w:rPr>
        <w:br/>
      </w:r>
      <w:r w:rsidRPr="00650298">
        <w:rPr>
          <w:rFonts w:eastAsia="Times New Roman" w:cs="Times New Roman"/>
          <w:b/>
          <w:bCs/>
          <w:color w:val="000000"/>
          <w:kern w:val="0"/>
          <w14:ligatures w14:val="none"/>
        </w:rPr>
        <w:t>Location</w:t>
      </w:r>
      <w:r w:rsidRPr="00FE40B6">
        <w:rPr>
          <w:rFonts w:eastAsia="Times New Roman" w:cs="Times New Roman"/>
          <w:color w:val="000000"/>
          <w:kern w:val="0"/>
          <w14:ligatures w14:val="none"/>
        </w:rPr>
        <w:t>: </w:t>
      </w:r>
      <w:r w:rsidR="00FE40B6" w:rsidRPr="00FE40B6">
        <w:rPr>
          <w:rFonts w:eastAsia="Times New Roman" w:cs="Times New Roman"/>
          <w:b/>
          <w:bCs/>
          <w:color w:val="000000"/>
          <w:kern w:val="0"/>
          <w14:ligatures w14:val="none"/>
        </w:rPr>
        <w:t>St. Paul Outside the Wall and</w:t>
      </w:r>
      <w:r w:rsidR="00FE40B6">
        <w:rPr>
          <w:rFonts w:eastAsia="Times New Roman" w:cs="Times New Roman"/>
          <w:color w:val="000000"/>
          <w:kern w:val="0"/>
          <w14:ligatures w14:val="none"/>
        </w:rPr>
        <w:t xml:space="preserve"> </w:t>
      </w:r>
      <w:r w:rsidRPr="00650298">
        <w:rPr>
          <w:rFonts w:eastAsia="Times New Roman" w:cs="Times New Roman"/>
          <w:b/>
          <w:bCs/>
          <w:color w:val="000000"/>
          <w:kern w:val="0"/>
          <w14:ligatures w14:val="none"/>
        </w:rPr>
        <w:t>St. Mary Meeting Room</w:t>
      </w:r>
      <w:r w:rsidR="00FE40B6">
        <w:rPr>
          <w:rFonts w:eastAsia="Times New Roman" w:cs="Times New Roman"/>
          <w:b/>
          <w:bCs/>
          <w:color w:val="000000"/>
          <w:kern w:val="0"/>
          <w14:ligatures w14:val="none"/>
        </w:rPr>
        <w:t xml:space="preserve"> </w:t>
      </w:r>
    </w:p>
    <w:p w14:paraId="183FB2CE" w14:textId="11E969B3" w:rsidR="006D5F1D" w:rsidRPr="00650298" w:rsidRDefault="006D5F1D" w:rsidP="006D52BF">
      <w:pPr>
        <w:spacing w:after="0" w:line="240" w:lineRule="auto"/>
        <w:rPr>
          <w:rFonts w:eastAsia="Times New Roman" w:cs="Times New Roman"/>
          <w:b/>
          <w:bCs/>
          <w:color w:val="000000"/>
          <w:kern w:val="0"/>
          <w14:ligatures w14:val="none"/>
        </w:rPr>
      </w:pPr>
      <w:r w:rsidRPr="006D5F1D">
        <w:rPr>
          <w:rFonts w:eastAsia="Times New Roman" w:cs="Times New Roman"/>
          <w:color w:val="000000"/>
          <w:kern w:val="0"/>
          <w14:ligatures w14:val="none"/>
        </w:rPr>
        <w:t xml:space="preserve">(The St. Mary Room </w:t>
      </w:r>
      <w:r>
        <w:rPr>
          <w:rFonts w:eastAsia="Times New Roman" w:cs="Times New Roman"/>
          <w:color w:val="000000"/>
          <w:kern w:val="0"/>
          <w14:ligatures w14:val="none"/>
        </w:rPr>
        <w:t>where</w:t>
      </w:r>
      <w:r w:rsidRPr="006D5F1D">
        <w:rPr>
          <w:rFonts w:eastAsia="Times New Roman" w:cs="Times New Roman"/>
          <w:color w:val="000000"/>
          <w:kern w:val="0"/>
          <w14:ligatures w14:val="none"/>
        </w:rPr>
        <w:t xml:space="preserve"> we were scheduled </w:t>
      </w:r>
      <w:r>
        <w:rPr>
          <w:rFonts w:eastAsia="Times New Roman" w:cs="Times New Roman"/>
          <w:color w:val="000000"/>
          <w:kern w:val="0"/>
          <w14:ligatures w14:val="none"/>
        </w:rPr>
        <w:t>to meet</w:t>
      </w:r>
      <w:r w:rsidRPr="006D5F1D">
        <w:rPr>
          <w:rFonts w:eastAsia="Times New Roman" w:cs="Times New Roman"/>
          <w:color w:val="000000"/>
          <w:kern w:val="0"/>
          <w14:ligatures w14:val="none"/>
        </w:rPr>
        <w:t xml:space="preserve"> was occupied by the Legion of Mary, so we went to the unoccupied St. Paul Room until the Finance Committee met at 7. We then move to the St. Mary Room as the Legion of Mary was adjourning)</w:t>
      </w:r>
      <w:r w:rsidRPr="006D5F1D">
        <w:rPr>
          <w:rFonts w:eastAsia="Times New Roman" w:cs="Times New Roman"/>
          <w:b/>
          <w:bCs/>
          <w:color w:val="000000"/>
          <w:kern w:val="0"/>
          <w14:ligatures w14:val="none"/>
        </w:rPr>
        <w:t xml:space="preserve"> </w:t>
      </w:r>
      <w:r w:rsidRPr="00FE40B6">
        <w:rPr>
          <mc:AlternateContent>
            <mc:Choice Requires="w16se">
              <w:rFonts w:eastAsia="Times New Roman" w:cs="Times New Roman"/>
            </mc:Choice>
            <mc:Fallback>
              <w:rFonts w:ascii="Segoe UI Emoji" w:eastAsia="Segoe UI Emoji" w:hAnsi="Segoe UI Emoji" w:cs="Segoe UI Emoji"/>
            </mc:Fallback>
          </mc:AlternateContent>
          <w:b/>
          <w:bCs/>
          <w:color w:val="000000"/>
          <w:kern w:val="0"/>
          <w14:ligatures w14:val="none"/>
        </w:rPr>
        <mc:AlternateContent>
          <mc:Choice Requires="w16se">
            <w16se:symEx w16se:font="Segoe UI Emoji" w16se:char="1F60A"/>
          </mc:Choice>
          <mc:Fallback>
            <w:t>😊</w:t>
          </mc:Fallback>
        </mc:AlternateContent>
      </w:r>
      <w:r>
        <w:rPr>
          <w:rFonts w:eastAsia="Times New Roman" w:cs="Times New Roman"/>
          <w:b/>
          <w:bCs/>
          <w:color w:val="000000"/>
          <w:kern w:val="0"/>
          <w14:ligatures w14:val="none"/>
        </w:rPr>
        <w:t xml:space="preserve"> </w:t>
      </w:r>
    </w:p>
    <w:p w14:paraId="72EB2265" w14:textId="77777777" w:rsidR="006D52BF" w:rsidRPr="00650298" w:rsidRDefault="006D52BF" w:rsidP="006D52BF">
      <w:pPr>
        <w:spacing w:after="0" w:line="240" w:lineRule="auto"/>
        <w:rPr>
          <w:rFonts w:eastAsia="Times New Roman" w:cs="Times New Roman"/>
          <w:b/>
          <w:bCs/>
          <w:color w:val="000000"/>
          <w:kern w:val="0"/>
          <w14:ligatures w14:val="none"/>
        </w:rPr>
      </w:pPr>
    </w:p>
    <w:p w14:paraId="1C83CC08" w14:textId="3BAC47D3" w:rsidR="00650298" w:rsidRDefault="00D14DD4" w:rsidP="006D52BF">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Present: </w:t>
      </w:r>
      <w:r w:rsidRPr="00AB2DF5">
        <w:rPr>
          <w:rFonts w:eastAsia="Times New Roman" w:cs="Times New Roman"/>
          <w:color w:val="000000"/>
          <w:kern w:val="0"/>
          <w14:ligatures w14:val="none"/>
        </w:rPr>
        <w:t xml:space="preserve">Jean </w:t>
      </w:r>
      <w:r w:rsidR="00AB2DF5" w:rsidRPr="00AB2DF5">
        <w:rPr>
          <w:rFonts w:eastAsia="Times New Roman" w:cs="Times New Roman"/>
          <w:color w:val="000000"/>
          <w:kern w:val="0"/>
          <w14:ligatures w14:val="none"/>
        </w:rPr>
        <w:t>Bouc, Melanie Wesley, Anne Trieb, LaDonna Hegemann, Rebecca Baskerville, Bonnie Damrow, Kathleen Noonan, Janice Goracke, Nicki Pope, and Kathy Benes.</w:t>
      </w:r>
    </w:p>
    <w:p w14:paraId="14FD2A85" w14:textId="2092E287" w:rsidR="00AB2DF5" w:rsidRDefault="00AB2DF5" w:rsidP="006D52BF">
      <w:pPr>
        <w:spacing w:after="0" w:line="240" w:lineRule="auto"/>
        <w:rPr>
          <w:rFonts w:eastAsia="Times New Roman" w:cs="Times New Roman"/>
          <w:color w:val="000000"/>
          <w:kern w:val="0"/>
          <w14:ligatures w14:val="none"/>
        </w:rPr>
      </w:pPr>
      <w:r w:rsidRPr="00AB2DF5">
        <w:rPr>
          <w:rFonts w:eastAsia="Times New Roman" w:cs="Times New Roman"/>
          <w:b/>
          <w:bCs/>
          <w:color w:val="000000"/>
          <w:kern w:val="0"/>
          <w14:ligatures w14:val="none"/>
        </w:rPr>
        <w:t>Absent</w:t>
      </w:r>
      <w:r>
        <w:rPr>
          <w:rFonts w:eastAsia="Times New Roman" w:cs="Times New Roman"/>
          <w:color w:val="000000"/>
          <w:kern w:val="0"/>
          <w14:ligatures w14:val="none"/>
        </w:rPr>
        <w:t>: Amy Fendrick, Kay Palha</w:t>
      </w:r>
    </w:p>
    <w:p w14:paraId="7FC31801" w14:textId="77777777" w:rsidR="00AB2DF5" w:rsidRPr="00AB2DF5" w:rsidRDefault="00AB2DF5" w:rsidP="006D52BF">
      <w:pPr>
        <w:spacing w:after="0" w:line="240" w:lineRule="auto"/>
        <w:rPr>
          <w:rFonts w:eastAsia="Times New Roman" w:cs="Times New Roman"/>
          <w:color w:val="000000"/>
          <w:kern w:val="0"/>
          <w14:ligatures w14:val="none"/>
        </w:rPr>
      </w:pPr>
    </w:p>
    <w:p w14:paraId="41937121" w14:textId="77777777" w:rsidR="006D52BF" w:rsidRPr="00650298" w:rsidRDefault="006D52BF" w:rsidP="006D52BF">
      <w:pPr>
        <w:spacing w:after="3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1. Opening</w:t>
      </w:r>
    </w:p>
    <w:p w14:paraId="5067E351" w14:textId="77777777" w:rsidR="006D52BF" w:rsidRDefault="006D52BF" w:rsidP="006D52BF">
      <w:pPr>
        <w:numPr>
          <w:ilvl w:val="0"/>
          <w:numId w:val="1"/>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Opening Prayer – PCCW Prayer</w:t>
      </w:r>
    </w:p>
    <w:p w14:paraId="6867A1B2" w14:textId="269A1250" w:rsidR="004864FA" w:rsidRPr="00650298" w:rsidRDefault="004864FA" w:rsidP="006D52BF">
      <w:pPr>
        <w:numPr>
          <w:ilvl w:val="0"/>
          <w:numId w:val="1"/>
        </w:numPr>
        <w:spacing w:after="0" w:line="240" w:lineRule="auto"/>
        <w:rPr>
          <w:rFonts w:eastAsia="Times New Roman" w:cs="Arial"/>
          <w:color w:val="000000"/>
          <w:kern w:val="0"/>
          <w14:ligatures w14:val="none"/>
        </w:rPr>
      </w:pPr>
      <w:r>
        <w:rPr>
          <w:rFonts w:eastAsia="Times New Roman" w:cs="Arial"/>
          <w:color w:val="000000"/>
          <w:kern w:val="0"/>
          <w14:ligatures w14:val="none"/>
        </w:rPr>
        <w:t>Prayer for Kay’s Grandmother and the family</w:t>
      </w:r>
    </w:p>
    <w:p w14:paraId="5B203805" w14:textId="77777777" w:rsidR="006D52BF" w:rsidRPr="00650298" w:rsidRDefault="006D52BF" w:rsidP="006D52BF">
      <w:pPr>
        <w:spacing w:after="0" w:line="240" w:lineRule="auto"/>
        <w:rPr>
          <w:rFonts w:eastAsia="Times New Roman" w:cs="Times New Roman"/>
          <w:color w:val="000000"/>
          <w:kern w:val="0"/>
          <w14:ligatures w14:val="none"/>
        </w:rPr>
      </w:pPr>
    </w:p>
    <w:p w14:paraId="7E11F420" w14:textId="77777777" w:rsidR="006D52BF" w:rsidRPr="00650298" w:rsidRDefault="006D52BF" w:rsidP="006D52BF">
      <w:pPr>
        <w:spacing w:after="3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2. Old Business</w:t>
      </w:r>
    </w:p>
    <w:p w14:paraId="57375DEC" w14:textId="209113D3" w:rsidR="006D52BF" w:rsidRPr="0085210D" w:rsidRDefault="006D52BF" w:rsidP="006D52BF">
      <w:pPr>
        <w:spacing w:after="0" w:line="240" w:lineRule="auto"/>
        <w:rPr>
          <w:rFonts w:eastAsia="Times New Roman" w:cs="Times New Roman"/>
          <w:b/>
          <w:bCs/>
          <w:color w:val="000000"/>
          <w:kern w:val="0"/>
          <w14:ligatures w14:val="none"/>
        </w:rPr>
      </w:pPr>
      <w:r w:rsidRPr="0085210D">
        <w:rPr>
          <w:rFonts w:eastAsia="Times New Roman" w:cs="Times New Roman"/>
          <w:b/>
          <w:bCs/>
          <w:color w:val="000000"/>
          <w:kern w:val="0"/>
          <w14:ligatures w14:val="none"/>
        </w:rPr>
        <w:t>A. Han</w:t>
      </w:r>
      <w:r w:rsidR="00FE40B6" w:rsidRPr="0085210D">
        <w:rPr>
          <w:rFonts w:eastAsia="Times New Roman" w:cs="Times New Roman"/>
          <w:b/>
          <w:bCs/>
          <w:color w:val="000000"/>
          <w:kern w:val="0"/>
          <w14:ligatures w14:val="none"/>
        </w:rPr>
        <w:t>n</w:t>
      </w:r>
      <w:r w:rsidRPr="0085210D">
        <w:rPr>
          <w:rFonts w:eastAsia="Times New Roman" w:cs="Times New Roman"/>
          <w:b/>
          <w:bCs/>
          <w:color w:val="000000"/>
          <w:kern w:val="0"/>
          <w14:ligatures w14:val="none"/>
        </w:rPr>
        <w:t>ah Bale Update</w:t>
      </w:r>
    </w:p>
    <w:p w14:paraId="5349406F" w14:textId="62C533BF" w:rsidR="00FE40B6" w:rsidRPr="00650298" w:rsidRDefault="00FE40B6" w:rsidP="006D52BF">
      <w:pPr>
        <w:spacing w:after="0" w:line="240" w:lineRule="auto"/>
        <w:rPr>
          <w:rFonts w:eastAsia="Times New Roman" w:cs="Arial"/>
          <w:color w:val="000000"/>
          <w:kern w:val="0"/>
          <w14:ligatures w14:val="none"/>
        </w:rPr>
      </w:pPr>
      <w:r>
        <w:rPr>
          <w:rFonts w:eastAsia="Times New Roman" w:cs="Times New Roman"/>
          <w:color w:val="000000"/>
          <w:kern w:val="0"/>
          <w14:ligatures w14:val="none"/>
        </w:rPr>
        <w:t>The PCCW and the KC received a thank you note from Hannah; however, there is conflicting information from our bank. Kathy will contact Hannah to ensure that she received the PCCW portion of her donation ($200)</w:t>
      </w:r>
      <w:r w:rsidR="0085210D">
        <w:rPr>
          <w:rFonts w:eastAsia="Times New Roman" w:cs="Times New Roman"/>
          <w:color w:val="000000"/>
          <w:kern w:val="0"/>
          <w14:ligatures w14:val="none"/>
        </w:rPr>
        <w:t>.</w:t>
      </w:r>
    </w:p>
    <w:p w14:paraId="461ED9EC" w14:textId="77777777" w:rsidR="0085210D" w:rsidRDefault="0085210D" w:rsidP="006D52BF">
      <w:pPr>
        <w:spacing w:after="0" w:line="240" w:lineRule="auto"/>
        <w:rPr>
          <w:rFonts w:eastAsia="Times New Roman" w:cs="Times New Roman"/>
          <w:color w:val="000000"/>
          <w:kern w:val="0"/>
          <w14:ligatures w14:val="none"/>
        </w:rPr>
      </w:pPr>
    </w:p>
    <w:p w14:paraId="021AFDA8" w14:textId="2C409EF5" w:rsidR="006D52BF" w:rsidRPr="0085210D" w:rsidRDefault="006D52BF" w:rsidP="006D52BF">
      <w:pPr>
        <w:spacing w:after="0" w:line="240" w:lineRule="auto"/>
        <w:rPr>
          <w:rFonts w:eastAsia="Times New Roman" w:cs="Times New Roman"/>
          <w:b/>
          <w:bCs/>
          <w:color w:val="000000"/>
          <w:kern w:val="0"/>
          <w14:ligatures w14:val="none"/>
        </w:rPr>
      </w:pPr>
      <w:r w:rsidRPr="0085210D">
        <w:rPr>
          <w:rFonts w:eastAsia="Times New Roman" w:cs="Times New Roman"/>
          <w:b/>
          <w:bCs/>
          <w:color w:val="000000"/>
          <w:kern w:val="0"/>
          <w14:ligatures w14:val="none"/>
        </w:rPr>
        <w:t>B. Offsite PCCW Social Event</w:t>
      </w:r>
    </w:p>
    <w:p w14:paraId="60FEB1F5" w14:textId="77777777" w:rsidR="00637314" w:rsidRDefault="006D52BF" w:rsidP="006D52BF">
      <w:pPr>
        <w:numPr>
          <w:ilvl w:val="0"/>
          <w:numId w:val="3"/>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Bonnie:</w:t>
      </w:r>
      <w:r w:rsidR="0085210D">
        <w:rPr>
          <w:rFonts w:eastAsia="Times New Roman" w:cs="Arial"/>
          <w:color w:val="000000"/>
          <w:kern w:val="0"/>
          <w14:ligatures w14:val="none"/>
        </w:rPr>
        <w:t xml:space="preserve"> St. Anne Circle visited</w:t>
      </w:r>
      <w:r w:rsidRPr="00650298">
        <w:rPr>
          <w:rFonts w:eastAsia="Times New Roman" w:cs="Arial"/>
          <w:color w:val="000000"/>
          <w:kern w:val="0"/>
          <w14:ligatures w14:val="none"/>
        </w:rPr>
        <w:t xml:space="preserve"> </w:t>
      </w:r>
      <w:proofErr w:type="spellStart"/>
      <w:r w:rsidRPr="00650298">
        <w:rPr>
          <w:rFonts w:eastAsia="Times New Roman" w:cs="Arial"/>
          <w:color w:val="000000"/>
          <w:kern w:val="0"/>
          <w14:ligatures w14:val="none"/>
        </w:rPr>
        <w:t>Bon</w:t>
      </w:r>
      <w:r w:rsidR="00F06869" w:rsidRPr="00650298">
        <w:rPr>
          <w:rFonts w:eastAsia="Times New Roman" w:cs="Arial"/>
          <w:color w:val="000000"/>
          <w:kern w:val="0"/>
          <w14:ligatures w14:val="none"/>
        </w:rPr>
        <w:t>a</w:t>
      </w:r>
      <w:r w:rsidRPr="00650298">
        <w:rPr>
          <w:rFonts w:eastAsia="Times New Roman" w:cs="Arial"/>
          <w:color w:val="000000"/>
          <w:kern w:val="0"/>
          <w14:ligatures w14:val="none"/>
        </w:rPr>
        <w:t>cum</w:t>
      </w:r>
      <w:proofErr w:type="spellEnd"/>
      <w:r w:rsidRPr="00650298">
        <w:rPr>
          <w:rFonts w:eastAsia="Times New Roman" w:cs="Arial"/>
          <w:color w:val="000000"/>
          <w:kern w:val="0"/>
          <w14:ligatures w14:val="none"/>
        </w:rPr>
        <w:t xml:space="preserve"> House</w:t>
      </w:r>
      <w:r w:rsidR="00F06869" w:rsidRPr="00650298">
        <w:rPr>
          <w:rFonts w:eastAsia="Times New Roman" w:cs="Arial"/>
          <w:color w:val="000000"/>
          <w:kern w:val="0"/>
          <w14:ligatures w14:val="none"/>
        </w:rPr>
        <w:t xml:space="preserve"> </w:t>
      </w:r>
      <w:r w:rsidR="00637314">
        <w:rPr>
          <w:rFonts w:eastAsia="Times New Roman" w:cs="Arial"/>
          <w:color w:val="000000"/>
          <w:kern w:val="0"/>
          <w14:ligatures w14:val="none"/>
        </w:rPr>
        <w:t>in July. St. Anne Circle will go to Our Lady of Schoenstatt Shrine in Crete in September</w:t>
      </w:r>
    </w:p>
    <w:p w14:paraId="54F373DC" w14:textId="515798DB" w:rsidR="00A07E3E" w:rsidRPr="00A07E3E" w:rsidRDefault="00637314" w:rsidP="00302519">
      <w:pPr>
        <w:numPr>
          <w:ilvl w:val="0"/>
          <w:numId w:val="3"/>
        </w:numPr>
        <w:shd w:val="clear" w:color="auto" w:fill="FFFFFF"/>
        <w:spacing w:before="100" w:beforeAutospacing="1" w:after="100" w:afterAutospacing="1" w:line="240" w:lineRule="auto"/>
        <w:rPr>
          <w:rFonts w:eastAsia="Times New Roman" w:cs="Segoe UI"/>
          <w:color w:val="222222"/>
          <w:kern w:val="0"/>
          <w14:ligatures w14:val="none"/>
        </w:rPr>
      </w:pPr>
      <w:r w:rsidRPr="00A07E3E">
        <w:rPr>
          <w:rFonts w:eastAsia="Times New Roman" w:cs="Arial"/>
          <w:color w:val="000000"/>
          <w:kern w:val="0"/>
          <w14:ligatures w14:val="none"/>
        </w:rPr>
        <w:t xml:space="preserve">LaDonna: </w:t>
      </w:r>
      <w:proofErr w:type="spellStart"/>
      <w:r w:rsidRPr="00A07E3E">
        <w:rPr>
          <w:rFonts w:eastAsia="Times New Roman" w:cs="Arial"/>
          <w:color w:val="000000"/>
          <w:kern w:val="0"/>
          <w14:ligatures w14:val="none"/>
        </w:rPr>
        <w:t>Sts</w:t>
      </w:r>
      <w:proofErr w:type="spellEnd"/>
      <w:r w:rsidR="00EA0754">
        <w:rPr>
          <w:rFonts w:eastAsia="Times New Roman" w:cs="Arial"/>
          <w:color w:val="000000"/>
          <w:kern w:val="0"/>
          <w14:ligatures w14:val="none"/>
        </w:rPr>
        <w:t>.</w:t>
      </w:r>
      <w:r w:rsidRPr="00A07E3E">
        <w:rPr>
          <w:rFonts w:eastAsia="Times New Roman" w:cs="Arial"/>
          <w:color w:val="000000"/>
          <w:kern w:val="0"/>
          <w14:ligatures w14:val="none"/>
        </w:rPr>
        <w:t xml:space="preserve"> Martha and Mary Circle visited the Pink Sisters and </w:t>
      </w:r>
      <w:proofErr w:type="spellStart"/>
      <w:r w:rsidRPr="00A07E3E">
        <w:rPr>
          <w:rFonts w:eastAsia="Times New Roman" w:cs="Arial"/>
          <w:color w:val="000000"/>
          <w:kern w:val="0"/>
          <w14:ligatures w14:val="none"/>
        </w:rPr>
        <w:t>Bonacum</w:t>
      </w:r>
      <w:proofErr w:type="spellEnd"/>
      <w:r w:rsidRPr="00A07E3E">
        <w:rPr>
          <w:rFonts w:eastAsia="Times New Roman" w:cs="Arial"/>
          <w:color w:val="000000"/>
          <w:kern w:val="0"/>
          <w14:ligatures w14:val="none"/>
        </w:rPr>
        <w:t xml:space="preserve"> House in April and May. They </w:t>
      </w:r>
      <w:r w:rsidR="00A07E3E">
        <w:rPr>
          <w:rFonts w:eastAsia="Times New Roman" w:cs="Arial"/>
          <w:color w:val="000000"/>
          <w:kern w:val="0"/>
          <w14:ligatures w14:val="none"/>
        </w:rPr>
        <w:t xml:space="preserve">also </w:t>
      </w:r>
      <w:r w:rsidRPr="00A07E3E">
        <w:rPr>
          <w:rFonts w:eastAsia="Times New Roman" w:cs="Arial"/>
          <w:color w:val="000000"/>
          <w:kern w:val="0"/>
          <w14:ligatures w14:val="none"/>
        </w:rPr>
        <w:t xml:space="preserve">recently volunteered at Catholic Social Services. </w:t>
      </w:r>
    </w:p>
    <w:p w14:paraId="7DA1409E" w14:textId="77777777" w:rsidR="00A07E3E" w:rsidRDefault="00302519" w:rsidP="00A07E3E">
      <w:pPr>
        <w:shd w:val="clear" w:color="auto" w:fill="FFFFFF"/>
        <w:spacing w:before="100" w:beforeAutospacing="1" w:after="100" w:afterAutospacing="1" w:line="240" w:lineRule="auto"/>
        <w:rPr>
          <w:rFonts w:eastAsia="Times New Roman" w:cs="Segoe UI"/>
          <w:color w:val="222222"/>
          <w:kern w:val="0"/>
          <w14:ligatures w14:val="none"/>
        </w:rPr>
      </w:pPr>
      <w:r w:rsidRPr="00A07E3E">
        <w:rPr>
          <w:rFonts w:eastAsia="Times New Roman" w:cs="Segoe UI"/>
          <w:b/>
          <w:bCs/>
          <w:color w:val="222222"/>
          <w:kern w:val="0"/>
          <w14:ligatures w14:val="none"/>
        </w:rPr>
        <w:t>C. Deacon Foley's First Mass Reception</w:t>
      </w:r>
    </w:p>
    <w:p w14:paraId="57DEF98B" w14:textId="1A809F6D" w:rsidR="00302519" w:rsidRPr="00A07E3E" w:rsidRDefault="00302519" w:rsidP="00A07E3E">
      <w:pPr>
        <w:pStyle w:val="ListParagraph"/>
        <w:numPr>
          <w:ilvl w:val="0"/>
          <w:numId w:val="31"/>
        </w:numPr>
        <w:shd w:val="clear" w:color="auto" w:fill="FFFFFF"/>
        <w:spacing w:before="100" w:beforeAutospacing="1" w:after="100" w:afterAutospacing="1" w:line="240" w:lineRule="auto"/>
        <w:rPr>
          <w:rFonts w:eastAsia="Times New Roman" w:cs="Segoe UI"/>
          <w:color w:val="222222"/>
          <w:kern w:val="0"/>
          <w14:ligatures w14:val="none"/>
        </w:rPr>
      </w:pPr>
      <w:r w:rsidRPr="00A07E3E">
        <w:rPr>
          <w:rFonts w:eastAsia="Times New Roman" w:cs="Segoe UI"/>
          <w:color w:val="222222"/>
          <w:kern w:val="0"/>
          <w14:ligatures w14:val="none"/>
        </w:rPr>
        <w:t>PCC</w:t>
      </w:r>
      <w:r w:rsidR="00A07E3E">
        <w:rPr>
          <w:rFonts w:eastAsia="Times New Roman" w:cs="Segoe UI"/>
          <w:color w:val="222222"/>
          <w:kern w:val="0"/>
          <w14:ligatures w14:val="none"/>
        </w:rPr>
        <w:t xml:space="preserve">W </w:t>
      </w:r>
      <w:r w:rsidRPr="00A07E3E">
        <w:rPr>
          <w:rFonts w:eastAsia="Times New Roman" w:cs="Segoe UI"/>
          <w:color w:val="222222"/>
          <w:kern w:val="0"/>
          <w14:ligatures w14:val="none"/>
        </w:rPr>
        <w:t xml:space="preserve">volunteers </w:t>
      </w:r>
      <w:r w:rsidR="00A07E3E">
        <w:rPr>
          <w:rFonts w:eastAsia="Times New Roman" w:cs="Segoe UI"/>
          <w:color w:val="222222"/>
          <w:kern w:val="0"/>
          <w14:ligatures w14:val="none"/>
        </w:rPr>
        <w:t>provided setup and takedown for the reception, provision of</w:t>
      </w:r>
      <w:r w:rsidRPr="00A07E3E">
        <w:rPr>
          <w:rFonts w:eastAsia="Times New Roman" w:cs="Segoe UI"/>
          <w:color w:val="222222"/>
          <w:kern w:val="0"/>
          <w14:ligatures w14:val="none"/>
        </w:rPr>
        <w:t xml:space="preserve"> dessert donations</w:t>
      </w:r>
      <w:r w:rsidR="00A07E3E">
        <w:rPr>
          <w:rFonts w:eastAsia="Times New Roman" w:cs="Segoe UI"/>
          <w:color w:val="222222"/>
          <w:kern w:val="0"/>
          <w14:ligatures w14:val="none"/>
        </w:rPr>
        <w:t>, gracious assistance at the dessert table, care and clearing of the guest tables</w:t>
      </w:r>
      <w:r w:rsidRPr="00A07E3E">
        <w:rPr>
          <w:rFonts w:eastAsia="Times New Roman" w:cs="Segoe UI"/>
          <w:color w:val="222222"/>
          <w:kern w:val="0"/>
          <w14:ligatures w14:val="none"/>
        </w:rPr>
        <w:t>.</w:t>
      </w:r>
      <w:r w:rsidR="00A07E3E">
        <w:rPr>
          <w:rFonts w:eastAsia="Times New Roman" w:cs="Segoe UI"/>
          <w:color w:val="222222"/>
          <w:kern w:val="0"/>
          <w14:ligatures w14:val="none"/>
        </w:rPr>
        <w:t xml:space="preserve"> GREAT JOB!</w:t>
      </w:r>
    </w:p>
    <w:p w14:paraId="6D92883A" w14:textId="77777777" w:rsidR="00F06869" w:rsidRPr="00650298" w:rsidRDefault="00F06869" w:rsidP="00F06869">
      <w:pPr>
        <w:spacing w:after="0" w:line="240" w:lineRule="auto"/>
        <w:rPr>
          <w:b/>
          <w:bCs/>
        </w:rPr>
      </w:pPr>
      <w:r w:rsidRPr="00650298">
        <w:rPr>
          <w:b/>
          <w:bCs/>
        </w:rPr>
        <w:t>D. Fundraisers:</w:t>
      </w:r>
    </w:p>
    <w:p w14:paraId="144BBF1A" w14:textId="5370EA32" w:rsidR="00F06869" w:rsidRDefault="00F06869" w:rsidP="00F06869">
      <w:pPr>
        <w:pStyle w:val="ListParagraph"/>
        <w:numPr>
          <w:ilvl w:val="0"/>
          <w:numId w:val="11"/>
        </w:numPr>
        <w:spacing w:after="0" w:line="240" w:lineRule="auto"/>
      </w:pPr>
      <w:r w:rsidRPr="00650298">
        <w:t xml:space="preserve">Christmas Ornament Sales </w:t>
      </w:r>
    </w:p>
    <w:p w14:paraId="5DCE4BCB" w14:textId="77777777" w:rsidR="006B1B6B" w:rsidRDefault="00A07E3E" w:rsidP="00A07E3E">
      <w:pPr>
        <w:pStyle w:val="ListParagraph"/>
        <w:numPr>
          <w:ilvl w:val="1"/>
          <w:numId w:val="11"/>
        </w:numPr>
        <w:spacing w:after="0" w:line="240" w:lineRule="auto"/>
      </w:pPr>
      <w:r>
        <w:t>Members are still unsure of what to do this year. Kathy will speak with Fr. Stoley about rules for promoting sales at the parish</w:t>
      </w:r>
      <w:r w:rsidR="006B1B6B">
        <w:t xml:space="preserve"> and get back with the group</w:t>
      </w:r>
      <w:r>
        <w:t xml:space="preserve">. There are still over 100 ornaments from last year. </w:t>
      </w:r>
      <w:r w:rsidR="006B1B6B">
        <w:t>There was discussing about what to do with the 2025 ornaments. It was suggested that the ornaments could be offered at a special rate of $15. Nicki indicated the PCCW cost was $11.12, so we could still make money at the special rate.</w:t>
      </w:r>
    </w:p>
    <w:p w14:paraId="6BCE16D6" w14:textId="0B051A4A" w:rsidR="00A07E3E" w:rsidRPr="00650298" w:rsidRDefault="006B1B6B" w:rsidP="006B1B6B">
      <w:pPr>
        <w:pStyle w:val="ListParagraph"/>
        <w:spacing w:after="0" w:line="240" w:lineRule="auto"/>
        <w:ind w:left="1440"/>
      </w:pPr>
      <w:r>
        <w:lastRenderedPageBreak/>
        <w:t xml:space="preserve"> </w:t>
      </w:r>
    </w:p>
    <w:p w14:paraId="174EE272" w14:textId="7E365DDD" w:rsidR="0057060B" w:rsidRPr="006B1B6B" w:rsidRDefault="00F06869" w:rsidP="006B1B6B">
      <w:pPr>
        <w:pStyle w:val="ListParagraph"/>
        <w:numPr>
          <w:ilvl w:val="0"/>
          <w:numId w:val="11"/>
        </w:numPr>
        <w:spacing w:after="0" w:line="240" w:lineRule="auto"/>
      </w:pPr>
      <w:r w:rsidRPr="00650298">
        <w:t>Roses</w:t>
      </w:r>
      <w:r w:rsidR="00BB0E89" w:rsidRPr="00650298">
        <w:t>/All Saints Day (Sunday, November 1)</w:t>
      </w:r>
      <w:r w:rsidRPr="00650298">
        <w:t xml:space="preserve">: </w:t>
      </w:r>
      <w:r w:rsidR="006B1B6B">
        <w:t>Rebecca offered to c</w:t>
      </w:r>
      <w:r w:rsidRPr="00650298">
        <w:t>oordinat</w:t>
      </w:r>
      <w:r w:rsidR="006B1B6B">
        <w:t>e</w:t>
      </w:r>
      <w:r w:rsidRPr="00650298">
        <w:t xml:space="preserve"> with Sarah</w:t>
      </w:r>
      <w:r w:rsidR="006B1B6B">
        <w:t xml:space="preserve"> for the </w:t>
      </w:r>
      <w:proofErr w:type="gramStart"/>
      <w:r w:rsidR="006B1B6B">
        <w:t>All Saints</w:t>
      </w:r>
      <w:proofErr w:type="gramEnd"/>
      <w:r w:rsidR="006B1B6B">
        <w:t xml:space="preserve"> Day Roses.</w:t>
      </w:r>
    </w:p>
    <w:p w14:paraId="655A35D5" w14:textId="77777777" w:rsidR="00302519" w:rsidRPr="00650298" w:rsidRDefault="00302519" w:rsidP="00302519">
      <w:pPr>
        <w:spacing w:after="0" w:line="240" w:lineRule="auto"/>
        <w:ind w:left="2520"/>
      </w:pPr>
    </w:p>
    <w:p w14:paraId="2CEFD0D7" w14:textId="7FBD5EBA" w:rsidR="00F8441F" w:rsidRPr="00AB2DF5" w:rsidRDefault="00F8441F" w:rsidP="00AB2DF5">
      <w:pPr>
        <w:rPr>
          <w:rFonts w:eastAsia="Times New Roman" w:cs="Arial"/>
          <w:color w:val="000000"/>
          <w:kern w:val="0"/>
          <w14:ligatures w14:val="none"/>
        </w:rPr>
      </w:pPr>
      <w:r w:rsidRPr="00650298">
        <w:rPr>
          <w:rFonts w:eastAsia="Times New Roman" w:cs="Arial"/>
          <w:color w:val="000000"/>
          <w:kern w:val="0"/>
          <w14:ligatures w14:val="none"/>
        </w:rPr>
        <w:t xml:space="preserve">E. </w:t>
      </w:r>
      <w:r w:rsidRPr="00650298">
        <w:rPr>
          <w:rFonts w:eastAsia="Times New Roman" w:cs="Arial"/>
          <w:b/>
          <w:bCs/>
          <w:color w:val="000000"/>
          <w:kern w:val="0"/>
          <w14:ligatures w14:val="none"/>
        </w:rPr>
        <w:t>PCCW purchased an Air Fryer for the Rectory</w:t>
      </w:r>
    </w:p>
    <w:p w14:paraId="2018842B" w14:textId="1215E4BD" w:rsidR="006B1B6B" w:rsidRDefault="006B1B6B" w:rsidP="006B1B6B">
      <w:pPr>
        <w:pStyle w:val="ListParagraph"/>
        <w:numPr>
          <w:ilvl w:val="0"/>
          <w:numId w:val="32"/>
        </w:numPr>
        <w:spacing w:after="0" w:line="240" w:lineRule="auto"/>
        <w:rPr>
          <w:rFonts w:eastAsia="Times New Roman" w:cs="Arial"/>
          <w:color w:val="000000"/>
          <w:kern w:val="0"/>
          <w14:ligatures w14:val="none"/>
        </w:rPr>
      </w:pPr>
      <w:r>
        <w:rPr>
          <w:rFonts w:eastAsia="Times New Roman" w:cs="Arial"/>
          <w:color w:val="000000"/>
          <w:kern w:val="0"/>
          <w14:ligatures w14:val="none"/>
        </w:rPr>
        <w:t xml:space="preserve">LaDonna reported that the Knights were also approached by Father Stoley for an air fryer for the rectory. However, they found that PCCW had already purchased the fryer before they could vote on it. </w:t>
      </w:r>
    </w:p>
    <w:p w14:paraId="4F088D5C" w14:textId="51E02C83" w:rsidR="00F8441F" w:rsidRDefault="006B1B6B" w:rsidP="006B1B6B">
      <w:pPr>
        <w:pStyle w:val="ListParagraph"/>
        <w:numPr>
          <w:ilvl w:val="0"/>
          <w:numId w:val="32"/>
        </w:numPr>
        <w:spacing w:after="0" w:line="240" w:lineRule="auto"/>
        <w:rPr>
          <w:rFonts w:eastAsia="Times New Roman" w:cs="Arial"/>
          <w:color w:val="000000"/>
          <w:kern w:val="0"/>
          <w14:ligatures w14:val="none"/>
        </w:rPr>
      </w:pPr>
      <w:r>
        <w:rPr>
          <w:rFonts w:eastAsia="Times New Roman" w:cs="Arial"/>
          <w:color w:val="000000"/>
          <w:kern w:val="0"/>
          <w14:ligatures w14:val="none"/>
        </w:rPr>
        <w:t>It was recommended that the next time a summer expenditure is requested, an email be sent to the members for an e-vote.</w:t>
      </w:r>
    </w:p>
    <w:p w14:paraId="104656A9" w14:textId="70BDE727" w:rsidR="006B1B6B" w:rsidRPr="006B1B6B" w:rsidRDefault="006B1B6B" w:rsidP="006B1B6B">
      <w:pPr>
        <w:pStyle w:val="ListParagraph"/>
        <w:numPr>
          <w:ilvl w:val="0"/>
          <w:numId w:val="32"/>
        </w:numPr>
        <w:spacing w:after="0" w:line="240" w:lineRule="auto"/>
        <w:rPr>
          <w:rFonts w:eastAsia="Times New Roman" w:cs="Arial"/>
          <w:color w:val="000000"/>
          <w:kern w:val="0"/>
          <w14:ligatures w14:val="none"/>
        </w:rPr>
      </w:pPr>
      <w:r>
        <w:rPr>
          <w:rFonts w:eastAsia="Times New Roman" w:cs="Arial"/>
          <w:color w:val="000000"/>
          <w:kern w:val="0"/>
          <w14:ligatures w14:val="none"/>
        </w:rPr>
        <w:t>Nicki reported the cost of the air fryer was $199.99</w:t>
      </w:r>
    </w:p>
    <w:p w14:paraId="6C67658E" w14:textId="77777777" w:rsidR="006D52BF" w:rsidRPr="00650298" w:rsidRDefault="006D52BF" w:rsidP="006D52BF">
      <w:pPr>
        <w:spacing w:after="0" w:line="240" w:lineRule="auto"/>
        <w:rPr>
          <w:rFonts w:eastAsia="Times New Roman" w:cs="Times New Roman"/>
          <w:color w:val="000000"/>
          <w:kern w:val="0"/>
          <w14:ligatures w14:val="none"/>
        </w:rPr>
      </w:pPr>
    </w:p>
    <w:p w14:paraId="55AFF591" w14:textId="4C7FDF80" w:rsidR="006D52BF" w:rsidRPr="006B1B6B" w:rsidRDefault="006D52BF" w:rsidP="006B1B6B">
      <w:pPr>
        <w:rPr>
          <w:rFonts w:eastAsia="Times New Roman" w:cs="Times New Roman"/>
          <w:b/>
          <w:bCs/>
          <w:color w:val="000000"/>
          <w:kern w:val="0"/>
          <w14:ligatures w14:val="none"/>
        </w:rPr>
      </w:pPr>
      <w:r w:rsidRPr="00650298">
        <w:rPr>
          <w:rFonts w:eastAsia="Times New Roman" w:cs="Times New Roman"/>
          <w:b/>
          <w:bCs/>
          <w:color w:val="000000"/>
          <w:kern w:val="0"/>
          <w14:ligatures w14:val="none"/>
        </w:rPr>
        <w:t>3. New Business</w:t>
      </w:r>
    </w:p>
    <w:p w14:paraId="75A76ED3" w14:textId="0BFE4ED4" w:rsidR="006D52BF" w:rsidRPr="00650298" w:rsidRDefault="006D52BF" w:rsidP="00F06869">
      <w:p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 xml:space="preserve">A. PCCW </w:t>
      </w:r>
      <w:r w:rsidR="00F06869" w:rsidRPr="00650298">
        <w:rPr>
          <w:rFonts w:eastAsia="Times New Roman" w:cs="Times New Roman"/>
          <w:b/>
          <w:bCs/>
          <w:color w:val="000000"/>
          <w:kern w:val="0"/>
          <w14:ligatures w14:val="none"/>
        </w:rPr>
        <w:t>Retreat Results</w:t>
      </w:r>
    </w:p>
    <w:p w14:paraId="540AB08D" w14:textId="53DB4BE9" w:rsidR="00F8441F" w:rsidRDefault="00FE6781" w:rsidP="00FE6781">
      <w:pPr>
        <w:pStyle w:val="ListParagraph"/>
        <w:numPr>
          <w:ilvl w:val="0"/>
          <w:numId w:val="14"/>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Kathy had the Pink Sisters make Thank You cards for Father Stoley and Father Tines for their spiritual gifts of the Holy Masses and Father Stoley’s generous gift of his time at the Retreat.</w:t>
      </w:r>
    </w:p>
    <w:p w14:paraId="47AB005D" w14:textId="15FB20A0" w:rsidR="00FE6781" w:rsidRPr="00FE6781" w:rsidRDefault="00FE6781" w:rsidP="00FE6781">
      <w:pPr>
        <w:pStyle w:val="ListParagraph"/>
        <w:numPr>
          <w:ilvl w:val="0"/>
          <w:numId w:val="14"/>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Members reviewed and discussed Kathy’s proposal that the PCCW best fits the Church’s description as a Lay Apostolate.  This description will be communicated to Father Stoley for his feedback.</w:t>
      </w:r>
    </w:p>
    <w:p w14:paraId="615D0912" w14:textId="07CAED25" w:rsidR="00F8441F" w:rsidRPr="00650298" w:rsidRDefault="00F8441F" w:rsidP="00F8441F">
      <w:pPr>
        <w:pStyle w:val="ListParagraph"/>
        <w:numPr>
          <w:ilvl w:val="1"/>
          <w:numId w:val="14"/>
        </w:num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Lay Apostolate</w:t>
      </w:r>
    </w:p>
    <w:p w14:paraId="24B98E48" w14:textId="0F5426BB" w:rsidR="00A021ED" w:rsidRPr="00650298" w:rsidRDefault="00A021ED" w:rsidP="00A021ED">
      <w:pPr>
        <w:pStyle w:val="ListParagraph"/>
        <w:numPr>
          <w:ilvl w:val="2"/>
          <w:numId w:val="14"/>
        </w:numPr>
        <w:spacing w:after="0" w:line="240" w:lineRule="auto"/>
        <w:rPr>
          <w:rFonts w:eastAsia="Times New Roman" w:cs="Times New Roman"/>
          <w:b/>
          <w:bCs/>
          <w:color w:val="000000"/>
          <w:kern w:val="0"/>
          <w14:ligatures w14:val="none"/>
        </w:rPr>
      </w:pPr>
      <w:r w:rsidRPr="00650298">
        <w:rPr>
          <w:color w:val="000000"/>
          <w:shd w:val="clear" w:color="auto" w:fill="FFFFFF"/>
        </w:rPr>
        <w:t>A </w:t>
      </w:r>
      <w:r w:rsidRPr="00650298">
        <w:rPr>
          <w:rStyle w:val="Strong"/>
          <w:color w:val="000000"/>
          <w:shd w:val="clear" w:color="auto" w:fill="FFFFFF"/>
        </w:rPr>
        <w:t>lay apostolate</w:t>
      </w:r>
      <w:r w:rsidRPr="00650298">
        <w:rPr>
          <w:color w:val="000000"/>
          <w:shd w:val="clear" w:color="auto" w:fill="FFFFFF"/>
        </w:rPr>
        <w:t> is the mission of baptized Christians who are not ordained or in religious life to participate in Christ’s work in the world. It comes from the Greek </w:t>
      </w:r>
      <w:proofErr w:type="spellStart"/>
      <w:r w:rsidRPr="00650298">
        <w:rPr>
          <w:rStyle w:val="Emphasis"/>
          <w:color w:val="000000"/>
          <w:shd w:val="clear" w:color="auto" w:fill="FFFFFF"/>
        </w:rPr>
        <w:t>apostellō</w:t>
      </w:r>
      <w:proofErr w:type="spellEnd"/>
      <w:r w:rsidRPr="00650298">
        <w:rPr>
          <w:color w:val="000000"/>
          <w:shd w:val="clear" w:color="auto" w:fill="FFFFFF"/>
        </w:rPr>
        <w:t>, meaning “to send forth,” and reflects the idea that God sends believers to bear witness to His Gospel in everyday life.</w:t>
      </w:r>
    </w:p>
    <w:p w14:paraId="7DEF204A" w14:textId="6F2A0E81" w:rsidR="00A021ED" w:rsidRPr="00650298" w:rsidRDefault="00A021ED" w:rsidP="000369A1">
      <w:pPr>
        <w:pStyle w:val="ListParagraph"/>
        <w:numPr>
          <w:ilvl w:val="2"/>
          <w:numId w:val="14"/>
        </w:numPr>
        <w:shd w:val="clear" w:color="auto" w:fill="FFFFFF"/>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In Catholic teaching, the lay apostolate is </w:t>
      </w:r>
      <w:r w:rsidRPr="00650298">
        <w:rPr>
          <w:rFonts w:eastAsia="Times New Roman" w:cs="Times New Roman"/>
          <w:b/>
          <w:bCs/>
          <w:color w:val="000000"/>
          <w:kern w:val="0"/>
          <w14:ligatures w14:val="none"/>
        </w:rPr>
        <w:t>all the activity of Christ’s mystical Body directed to the purpose for which the Church was founded</w:t>
      </w:r>
      <w:r w:rsidRPr="00650298">
        <w:rPr>
          <w:rFonts w:eastAsia="Times New Roman" w:cs="Times New Roman"/>
          <w:color w:val="000000"/>
          <w:kern w:val="0"/>
          <w14:ligatures w14:val="none"/>
        </w:rPr>
        <w:t> — spreading the Kingdom of Christ, enabling all people to share in His saving redemption, and helping the world enter into a relationship with Him. It is not limited to church activities; it is exercised in the </w:t>
      </w:r>
      <w:r w:rsidRPr="00650298">
        <w:rPr>
          <w:rFonts w:eastAsia="Times New Roman" w:cs="Times New Roman"/>
          <w:b/>
          <w:bCs/>
          <w:color w:val="000000"/>
          <w:kern w:val="0"/>
          <w14:ligatures w14:val="none"/>
        </w:rPr>
        <w:t>temporal order</w:t>
      </w:r>
      <w:r w:rsidRPr="00650298">
        <w:rPr>
          <w:rFonts w:eastAsia="Times New Roman" w:cs="Times New Roman"/>
          <w:color w:val="000000"/>
          <w:kern w:val="0"/>
          <w14:ligatures w14:val="none"/>
        </w:rPr>
        <w:t> — the world of human work, relationships, culture, and civic life. (</w:t>
      </w:r>
      <w:r w:rsidRPr="00650298">
        <w:rPr>
          <w:rFonts w:eastAsia="Times New Roman" w:cs="Times New Roman"/>
          <w:i/>
          <w:iCs/>
          <w:color w:val="000000"/>
          <w:kern w:val="0"/>
          <w14:ligatures w14:val="none"/>
        </w:rPr>
        <w:t>Catholic Answers</w:t>
      </w:r>
      <w:r w:rsidRPr="00650298">
        <w:rPr>
          <w:rFonts w:eastAsia="Times New Roman" w:cs="Times New Roman"/>
          <w:color w:val="000000"/>
          <w:kern w:val="0"/>
          <w14:ligatures w14:val="none"/>
        </w:rPr>
        <w:t>) </w:t>
      </w:r>
    </w:p>
    <w:p w14:paraId="091B8632" w14:textId="77777777" w:rsidR="00A021ED" w:rsidRPr="00650298" w:rsidRDefault="00A021ED" w:rsidP="000369A1">
      <w:pPr>
        <w:spacing w:after="0" w:line="240" w:lineRule="auto"/>
        <w:ind w:left="1800"/>
        <w:rPr>
          <w:rFonts w:eastAsia="Times New Roman" w:cs="Times New Roman"/>
          <w:b/>
          <w:bCs/>
          <w:color w:val="000000"/>
          <w:kern w:val="0"/>
          <w14:ligatures w14:val="none"/>
        </w:rPr>
      </w:pPr>
    </w:p>
    <w:p w14:paraId="66A9E572" w14:textId="4E0CDCBE" w:rsidR="00F8441F" w:rsidRPr="00FE6781" w:rsidRDefault="00FE6781" w:rsidP="00F06869">
      <w:pPr>
        <w:pStyle w:val="ListParagraph"/>
        <w:numPr>
          <w:ilvl w:val="0"/>
          <w:numId w:val="12"/>
        </w:numPr>
        <w:spacing w:after="0" w:line="240" w:lineRule="auto"/>
        <w:rPr>
          <w:rFonts w:eastAsia="Times New Roman" w:cs="Arial"/>
          <w:color w:val="000000"/>
          <w:kern w:val="0"/>
          <w14:ligatures w14:val="none"/>
        </w:rPr>
      </w:pPr>
      <w:r w:rsidRPr="00FE6781">
        <w:rPr>
          <w:rFonts w:eastAsia="Times New Roman" w:cs="Arial"/>
          <w:color w:val="000000"/>
          <w:kern w:val="0"/>
          <w14:ligatures w14:val="none"/>
        </w:rPr>
        <w:t>Members</w:t>
      </w:r>
      <w:r w:rsidRPr="00FE6781">
        <w:rPr>
          <w:rFonts w:eastAsia="Times New Roman" w:cs="Arial"/>
          <w:b/>
          <w:bCs/>
          <w:color w:val="000000"/>
          <w:kern w:val="0"/>
          <w14:ligatures w14:val="none"/>
        </w:rPr>
        <w:t xml:space="preserve"> </w:t>
      </w:r>
      <w:r w:rsidRPr="00FE6781">
        <w:rPr>
          <w:rFonts w:eastAsia="Times New Roman" w:cs="Arial"/>
          <w:color w:val="000000"/>
          <w:kern w:val="0"/>
          <w14:ligatures w14:val="none"/>
        </w:rPr>
        <w:t>were favorable to the new</w:t>
      </w:r>
      <w:r w:rsidRPr="00FE6781">
        <w:rPr>
          <w:rFonts w:eastAsia="Times New Roman" w:cs="Arial"/>
          <w:b/>
          <w:bCs/>
          <w:color w:val="000000"/>
          <w:kern w:val="0"/>
          <w14:ligatures w14:val="none"/>
        </w:rPr>
        <w:t xml:space="preserve"> </w:t>
      </w:r>
      <w:r w:rsidR="00F06869" w:rsidRPr="00FE6781">
        <w:rPr>
          <w:rFonts w:eastAsia="Times New Roman" w:cs="Arial"/>
          <w:b/>
          <w:bCs/>
          <w:color w:val="000000"/>
          <w:kern w:val="0"/>
          <w14:ligatures w14:val="none"/>
        </w:rPr>
        <w:t>Mission Statement</w:t>
      </w:r>
      <w:r w:rsidRPr="00FE6781">
        <w:rPr>
          <w:rFonts w:eastAsia="Times New Roman" w:cs="Arial"/>
          <w:color w:val="000000"/>
          <w:kern w:val="0"/>
          <w14:ligatures w14:val="none"/>
        </w:rPr>
        <w:t xml:space="preserve"> and </w:t>
      </w:r>
      <w:r w:rsidR="00F8441F" w:rsidRPr="00FE6781">
        <w:rPr>
          <w:rFonts w:eastAsia="Times New Roman" w:cs="Arial"/>
          <w:b/>
          <w:bCs/>
          <w:color w:val="000000"/>
          <w:kern w:val="0"/>
          <w14:ligatures w14:val="none"/>
        </w:rPr>
        <w:t>Apostolic Priorities</w:t>
      </w:r>
      <w:r>
        <w:rPr>
          <w:rFonts w:eastAsia="Times New Roman" w:cs="Arial"/>
          <w:color w:val="000000"/>
          <w:kern w:val="0"/>
          <w14:ligatures w14:val="none"/>
        </w:rPr>
        <w:t>.</w:t>
      </w:r>
      <w:r w:rsidR="00F8441F" w:rsidRPr="00FE6781">
        <w:rPr>
          <w:rFonts w:eastAsia="Times New Roman" w:cs="Arial"/>
          <w:color w:val="000000"/>
          <w:kern w:val="0"/>
          <w14:ligatures w14:val="none"/>
        </w:rPr>
        <w:t xml:space="preserve">  </w:t>
      </w:r>
    </w:p>
    <w:p w14:paraId="791DD6A7" w14:textId="266E5378" w:rsidR="0057060B" w:rsidRPr="00FE6781" w:rsidRDefault="00FE6781" w:rsidP="0057060B">
      <w:pPr>
        <w:pStyle w:val="ListParagraph"/>
        <w:numPr>
          <w:ilvl w:val="0"/>
          <w:numId w:val="12"/>
        </w:numPr>
        <w:spacing w:after="0" w:line="240" w:lineRule="auto"/>
        <w:rPr>
          <w:rFonts w:eastAsia="Times New Roman" w:cs="Arial"/>
          <w:i/>
          <w:iCs/>
          <w:color w:val="000000"/>
          <w:kern w:val="0"/>
          <w14:ligatures w14:val="none"/>
        </w:rPr>
      </w:pPr>
      <w:r w:rsidRPr="00FE6781">
        <w:rPr>
          <w:rFonts w:eastAsia="Times New Roman" w:cs="Arial"/>
          <w:color w:val="000000"/>
          <w:kern w:val="0"/>
          <w14:ligatures w14:val="none"/>
        </w:rPr>
        <w:t xml:space="preserve">The group discussed ways of </w:t>
      </w:r>
      <w:r w:rsidR="000D5569" w:rsidRPr="00FE6781">
        <w:rPr>
          <w:rFonts w:eastAsia="Times New Roman" w:cs="Arial"/>
          <w:color w:val="000000"/>
          <w:kern w:val="0"/>
          <w14:ligatures w14:val="none"/>
        </w:rPr>
        <w:t>Getting our Mission Statement and Apostolic Priorities “off paper”</w:t>
      </w:r>
      <w:r>
        <w:rPr>
          <w:rFonts w:eastAsia="Times New Roman" w:cs="Arial"/>
          <w:color w:val="000000"/>
          <w:kern w:val="0"/>
          <w14:ligatures w14:val="none"/>
        </w:rPr>
        <w:t>.</w:t>
      </w:r>
    </w:p>
    <w:p w14:paraId="1F76AFE5" w14:textId="1BF69DEA" w:rsidR="000D5569" w:rsidRPr="00650298" w:rsidRDefault="00FE6781" w:rsidP="000D5569">
      <w:pPr>
        <w:pStyle w:val="ListParagraph"/>
        <w:numPr>
          <w:ilvl w:val="1"/>
          <w:numId w:val="12"/>
        </w:numPr>
        <w:spacing w:after="0" w:line="240" w:lineRule="auto"/>
        <w:rPr>
          <w:rFonts w:eastAsia="Times New Roman" w:cs="Arial"/>
          <w:b/>
          <w:bCs/>
          <w:i/>
          <w:iCs/>
          <w:color w:val="000000"/>
          <w:kern w:val="0"/>
          <w14:ligatures w14:val="none"/>
        </w:rPr>
      </w:pPr>
      <w:r>
        <w:rPr>
          <w:rFonts w:eastAsia="Times New Roman" w:cs="Arial"/>
          <w:color w:val="000000"/>
          <w:kern w:val="0"/>
          <w14:ligatures w14:val="none"/>
        </w:rPr>
        <w:t xml:space="preserve">It was decided that </w:t>
      </w:r>
      <w:r w:rsidR="000D5569" w:rsidRPr="00650298">
        <w:rPr>
          <w:rFonts w:eastAsia="Times New Roman" w:cs="Arial"/>
          <w:color w:val="000000"/>
          <w:kern w:val="0"/>
          <w14:ligatures w14:val="none"/>
        </w:rPr>
        <w:t>recogniz</w:t>
      </w:r>
      <w:r>
        <w:rPr>
          <w:rFonts w:eastAsia="Times New Roman" w:cs="Arial"/>
          <w:color w:val="000000"/>
          <w:kern w:val="0"/>
          <w14:ligatures w14:val="none"/>
        </w:rPr>
        <w:t>ing</w:t>
      </w:r>
      <w:r w:rsidR="000D5569" w:rsidRPr="00650298">
        <w:rPr>
          <w:rFonts w:eastAsia="Times New Roman" w:cs="Arial"/>
          <w:color w:val="000000"/>
          <w:kern w:val="0"/>
          <w14:ligatures w14:val="none"/>
        </w:rPr>
        <w:t xml:space="preserve"> women in our parish who are actively living out our Mission and Apostolic Priorities</w:t>
      </w:r>
      <w:r>
        <w:rPr>
          <w:rFonts w:eastAsia="Times New Roman" w:cs="Arial"/>
          <w:color w:val="000000"/>
          <w:kern w:val="0"/>
          <w14:ligatures w14:val="none"/>
        </w:rPr>
        <w:t xml:space="preserve"> was a good idea. Although there were a number of ideas, nothing definitively was decided on.</w:t>
      </w:r>
    </w:p>
    <w:p w14:paraId="4D0EB312" w14:textId="518100EE" w:rsidR="000D5569" w:rsidRPr="00650298" w:rsidRDefault="00FE6781" w:rsidP="000D5569">
      <w:pPr>
        <w:pStyle w:val="ListParagraph"/>
        <w:numPr>
          <w:ilvl w:val="1"/>
          <w:numId w:val="12"/>
        </w:numPr>
        <w:spacing w:after="0" w:line="240" w:lineRule="auto"/>
        <w:rPr>
          <w:rFonts w:eastAsia="Times New Roman" w:cs="Arial"/>
          <w:b/>
          <w:bCs/>
          <w:i/>
          <w:iCs/>
          <w:color w:val="000000"/>
          <w:kern w:val="0"/>
          <w14:ligatures w14:val="none"/>
        </w:rPr>
      </w:pPr>
      <w:r>
        <w:rPr>
          <w:rFonts w:eastAsia="Times New Roman" w:cs="Arial"/>
          <w:color w:val="000000"/>
          <w:kern w:val="0"/>
          <w14:ligatures w14:val="none"/>
        </w:rPr>
        <w:t>We will also examine our own lives and personally determine h</w:t>
      </w:r>
      <w:r w:rsidR="000D5569" w:rsidRPr="00650298">
        <w:rPr>
          <w:rFonts w:eastAsia="Times New Roman" w:cs="Arial"/>
          <w:color w:val="000000"/>
          <w:kern w:val="0"/>
          <w14:ligatures w14:val="none"/>
        </w:rPr>
        <w:t>ow each of us strive to live out our</w:t>
      </w:r>
      <w:r>
        <w:rPr>
          <w:rFonts w:eastAsia="Times New Roman" w:cs="Arial"/>
          <w:color w:val="000000"/>
          <w:kern w:val="0"/>
          <w14:ligatures w14:val="none"/>
        </w:rPr>
        <w:t xml:space="preserve"> PCCW</w:t>
      </w:r>
      <w:r w:rsidR="000D5569" w:rsidRPr="00650298">
        <w:rPr>
          <w:rFonts w:eastAsia="Times New Roman" w:cs="Arial"/>
          <w:color w:val="000000"/>
          <w:kern w:val="0"/>
          <w14:ligatures w14:val="none"/>
        </w:rPr>
        <w:t xml:space="preserve"> Mission and Apostolic Priorities</w:t>
      </w:r>
    </w:p>
    <w:p w14:paraId="27A3D041" w14:textId="2BAE9542" w:rsidR="00F8441F" w:rsidRPr="00650298" w:rsidRDefault="00F8441F" w:rsidP="00F8441F">
      <w:pPr>
        <w:spacing w:after="0" w:line="240" w:lineRule="auto"/>
        <w:rPr>
          <w:rFonts w:eastAsia="Times New Roman" w:cs="Arial"/>
          <w:color w:val="000000"/>
          <w:kern w:val="0"/>
          <w14:ligatures w14:val="none"/>
        </w:rPr>
      </w:pPr>
    </w:p>
    <w:p w14:paraId="109C2D55" w14:textId="29162012" w:rsidR="006D52BF" w:rsidRPr="00650298" w:rsidRDefault="006D52BF" w:rsidP="00CF7DF4">
      <w:pPr>
        <w:rPr>
          <w:rFonts w:eastAsia="Times New Roman" w:cs="Times New Roman"/>
          <w:b/>
          <w:bCs/>
          <w:color w:val="000000"/>
          <w:kern w:val="0"/>
          <w14:ligatures w14:val="none"/>
        </w:rPr>
      </w:pPr>
      <w:r w:rsidRPr="00650298">
        <w:rPr>
          <w:rFonts w:eastAsia="Times New Roman" w:cs="Times New Roman"/>
          <w:b/>
          <w:bCs/>
          <w:color w:val="000000"/>
          <w:kern w:val="0"/>
          <w14:ligatures w14:val="none"/>
        </w:rPr>
        <w:t xml:space="preserve">B. </w:t>
      </w:r>
      <w:r w:rsidR="00A021ED" w:rsidRPr="00650298">
        <w:rPr>
          <w:rFonts w:eastAsia="Times New Roman" w:cs="Times New Roman"/>
          <w:b/>
          <w:bCs/>
          <w:color w:val="000000"/>
          <w:kern w:val="0"/>
          <w14:ligatures w14:val="none"/>
        </w:rPr>
        <w:t>Bunco Night: September 8, 6:30-9:00pm</w:t>
      </w:r>
    </w:p>
    <w:p w14:paraId="66D4E8F3" w14:textId="7C5EDDFA" w:rsidR="00D14DD4" w:rsidRDefault="00FE6781" w:rsidP="00A021ED">
      <w:pPr>
        <w:pStyle w:val="ListParagraph"/>
        <w:numPr>
          <w:ilvl w:val="0"/>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 xml:space="preserve">Melanie, as </w:t>
      </w:r>
      <w:r w:rsidR="00D14DD4">
        <w:rPr>
          <w:rFonts w:eastAsia="Times New Roman" w:cs="Arial"/>
          <w:color w:val="000000"/>
          <w:kern w:val="0"/>
          <w14:ligatures w14:val="none"/>
        </w:rPr>
        <w:t>Social/</w:t>
      </w:r>
      <w:r>
        <w:rPr>
          <w:rFonts w:eastAsia="Times New Roman" w:cs="Arial"/>
          <w:color w:val="000000"/>
          <w:kern w:val="0"/>
          <w14:ligatures w14:val="none"/>
        </w:rPr>
        <w:t>Event Coordinator is in charge of</w:t>
      </w:r>
      <w:r w:rsidR="00D14DD4">
        <w:rPr>
          <w:rFonts w:eastAsia="Times New Roman" w:cs="Arial"/>
          <w:color w:val="000000"/>
          <w:kern w:val="0"/>
          <w14:ligatures w14:val="none"/>
        </w:rPr>
        <w:t xml:space="preserve"> details</w:t>
      </w:r>
    </w:p>
    <w:p w14:paraId="7A1D198B" w14:textId="33CE4E93" w:rsidR="00A021ED" w:rsidRPr="00650298"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It was estimated that</w:t>
      </w:r>
      <w:r w:rsidR="00FE6781">
        <w:rPr>
          <w:rFonts w:eastAsia="Times New Roman" w:cs="Arial"/>
          <w:color w:val="000000"/>
          <w:kern w:val="0"/>
          <w14:ligatures w14:val="none"/>
        </w:rPr>
        <w:t xml:space="preserve"> </w:t>
      </w:r>
      <w:r>
        <w:rPr>
          <w:rFonts w:eastAsia="Times New Roman" w:cs="Arial"/>
          <w:color w:val="000000"/>
          <w:kern w:val="0"/>
          <w14:ligatures w14:val="none"/>
        </w:rPr>
        <w:t>60 (number who attended last year)-80 might attend.</w:t>
      </w:r>
    </w:p>
    <w:p w14:paraId="4DA2AA5A" w14:textId="6FB32D3A" w:rsidR="000D5569"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Rather than having homemade treats, Malanie will purchase cake, candy, and other non-sweet treats from Costco.</w:t>
      </w:r>
    </w:p>
    <w:p w14:paraId="6A7866D4" w14:textId="4C52D268" w:rsidR="00D14DD4"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Chrysanthemums will be provided for prizes.</w:t>
      </w:r>
    </w:p>
    <w:p w14:paraId="6DA7B30F" w14:textId="296F0CE9" w:rsidR="00D14DD4"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Jean will make a PCCW display banner with the new Mission Statement and Apostolic Priorities.</w:t>
      </w:r>
    </w:p>
    <w:p w14:paraId="3602737D" w14:textId="3DF946F9" w:rsidR="00D14DD4"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There was discussion about whether information regarding Circles would be provided. Since St. T</w:t>
      </w:r>
      <w:r w:rsidR="000161C5">
        <w:rPr>
          <w:rFonts w:eastAsia="Times New Roman" w:cs="Arial"/>
          <w:color w:val="000000"/>
          <w:kern w:val="0"/>
          <w14:ligatures w14:val="none"/>
        </w:rPr>
        <w:t>h</w:t>
      </w:r>
      <w:r>
        <w:rPr>
          <w:rFonts w:eastAsia="Times New Roman" w:cs="Arial"/>
          <w:color w:val="000000"/>
          <w:kern w:val="0"/>
          <w14:ligatures w14:val="none"/>
        </w:rPr>
        <w:t>erese is thinking</w:t>
      </w:r>
      <w:r w:rsidR="004864FA">
        <w:rPr>
          <w:rFonts w:eastAsia="Times New Roman" w:cs="Arial"/>
          <w:color w:val="000000"/>
          <w:kern w:val="0"/>
          <w14:ligatures w14:val="none"/>
        </w:rPr>
        <w:t xml:space="preserve"> of</w:t>
      </w:r>
      <w:r>
        <w:rPr>
          <w:rFonts w:eastAsia="Times New Roman" w:cs="Arial"/>
          <w:color w:val="000000"/>
          <w:kern w:val="0"/>
          <w14:ligatures w14:val="none"/>
        </w:rPr>
        <w:t xml:space="preserve"> disbanding</w:t>
      </w:r>
      <w:r w:rsidR="004864FA">
        <w:rPr>
          <w:rFonts w:eastAsia="Times New Roman" w:cs="Arial"/>
          <w:color w:val="000000"/>
          <w:kern w:val="0"/>
          <w14:ligatures w14:val="none"/>
        </w:rPr>
        <w:t xml:space="preserve"> in the near future, therefore, </w:t>
      </w:r>
      <w:r>
        <w:rPr>
          <w:rFonts w:eastAsia="Times New Roman" w:cs="Arial"/>
          <w:color w:val="000000"/>
          <w:kern w:val="0"/>
          <w14:ligatures w14:val="none"/>
        </w:rPr>
        <w:t xml:space="preserve">no decision was made. </w:t>
      </w:r>
    </w:p>
    <w:p w14:paraId="47F1443C" w14:textId="505C37EF" w:rsidR="00D14DD4"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Amy needs to be consulted about general membership drive details.</w:t>
      </w:r>
    </w:p>
    <w:p w14:paraId="28FCD92D" w14:textId="4E5F09A9" w:rsidR="00D14DD4" w:rsidRPr="00650298" w:rsidRDefault="00D14DD4" w:rsidP="00D14DD4">
      <w:pPr>
        <w:pStyle w:val="ListParagraph"/>
        <w:numPr>
          <w:ilvl w:val="1"/>
          <w:numId w:val="15"/>
        </w:numPr>
        <w:spacing w:after="0" w:line="240" w:lineRule="auto"/>
        <w:rPr>
          <w:rFonts w:eastAsia="Times New Roman" w:cs="Arial"/>
          <w:color w:val="000000"/>
          <w:kern w:val="0"/>
          <w14:ligatures w14:val="none"/>
        </w:rPr>
      </w:pPr>
      <w:r>
        <w:rPr>
          <w:rFonts w:eastAsia="Times New Roman" w:cs="Arial"/>
          <w:color w:val="000000"/>
          <w:kern w:val="0"/>
          <w14:ligatures w14:val="none"/>
        </w:rPr>
        <w:t>Nicki recommended a budget of $200 be set for this year’s Bunco event.</w:t>
      </w:r>
    </w:p>
    <w:p w14:paraId="39093278" w14:textId="77777777" w:rsidR="00D14DD4" w:rsidRDefault="00D14DD4" w:rsidP="00D14DD4">
      <w:pPr>
        <w:pStyle w:val="ListParagraph"/>
        <w:spacing w:after="0" w:line="240" w:lineRule="auto"/>
        <w:ind w:left="1080"/>
        <w:rPr>
          <w:rFonts w:eastAsia="Times New Roman" w:cs="Arial"/>
          <w:color w:val="000000"/>
          <w:kern w:val="0"/>
          <w14:ligatures w14:val="none"/>
        </w:rPr>
      </w:pPr>
    </w:p>
    <w:p w14:paraId="5A69B1A1" w14:textId="47DB0986" w:rsidR="000D5569" w:rsidRPr="00650298" w:rsidRDefault="000D5569" w:rsidP="00A021ED">
      <w:pPr>
        <w:pStyle w:val="ListParagraph"/>
        <w:numPr>
          <w:ilvl w:val="0"/>
          <w:numId w:val="15"/>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Ideas for prizes (potted chrysanthemums?)</w:t>
      </w:r>
    </w:p>
    <w:p w14:paraId="50AA8A61" w14:textId="756625F3" w:rsidR="000D5569" w:rsidRPr="00650298" w:rsidRDefault="000D5569" w:rsidP="00A021ED">
      <w:pPr>
        <w:pStyle w:val="ListParagraph"/>
        <w:numPr>
          <w:ilvl w:val="0"/>
          <w:numId w:val="15"/>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Do circles want to set up round table displays?</w:t>
      </w:r>
    </w:p>
    <w:p w14:paraId="00F16ADA" w14:textId="4B35BF94" w:rsidR="000D5569" w:rsidRPr="00650298" w:rsidRDefault="000D5569" w:rsidP="00A021ED">
      <w:pPr>
        <w:pStyle w:val="ListParagraph"/>
        <w:numPr>
          <w:ilvl w:val="0"/>
          <w:numId w:val="15"/>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New membership drive – Amy is addressing new form with Brenda</w:t>
      </w:r>
    </w:p>
    <w:p w14:paraId="675F7F7E" w14:textId="77777777" w:rsidR="000D5569" w:rsidRPr="00650298" w:rsidRDefault="000D5569" w:rsidP="000D5569">
      <w:pPr>
        <w:pStyle w:val="ListParagraph"/>
        <w:spacing w:after="0" w:line="240" w:lineRule="auto"/>
        <w:rPr>
          <w:rFonts w:eastAsia="Times New Roman" w:cs="Arial"/>
          <w:color w:val="000000"/>
          <w:kern w:val="0"/>
          <w14:ligatures w14:val="none"/>
        </w:rPr>
      </w:pPr>
    </w:p>
    <w:p w14:paraId="6897FBDA" w14:textId="77777777" w:rsidR="00BB0E89" w:rsidRPr="00650298" w:rsidRDefault="00BB0E89">
      <w:pPr>
        <w:rPr>
          <w:rFonts w:eastAsia="Times New Roman" w:cs="Times New Roman"/>
          <w:b/>
          <w:bCs/>
          <w:color w:val="000000"/>
          <w:kern w:val="0"/>
          <w14:ligatures w14:val="none"/>
        </w:rPr>
      </w:pPr>
      <w:r w:rsidRPr="00650298">
        <w:rPr>
          <w:rFonts w:eastAsia="Times New Roman" w:cs="Times New Roman"/>
          <w:b/>
          <w:bCs/>
          <w:color w:val="000000"/>
          <w:kern w:val="0"/>
          <w14:ligatures w14:val="none"/>
        </w:rPr>
        <w:br w:type="page"/>
      </w:r>
    </w:p>
    <w:p w14:paraId="28401229" w14:textId="530B03A7" w:rsidR="006D52BF" w:rsidRPr="00650298" w:rsidRDefault="006D52BF" w:rsidP="00A021ED">
      <w:p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lastRenderedPageBreak/>
        <w:t xml:space="preserve">C. </w:t>
      </w:r>
      <w:r w:rsidR="000369A1" w:rsidRPr="00650298">
        <w:rPr>
          <w:rFonts w:eastAsia="Times New Roman" w:cs="Times New Roman"/>
          <w:b/>
          <w:bCs/>
          <w:color w:val="000000"/>
          <w:kern w:val="0"/>
          <w14:ligatures w14:val="none"/>
        </w:rPr>
        <w:t>Calendar for the remainder of the year</w:t>
      </w:r>
    </w:p>
    <w:p w14:paraId="27E6C006" w14:textId="2DCDA87A" w:rsidR="000D5569" w:rsidRPr="00650298" w:rsidRDefault="000D5569" w:rsidP="000D5569">
      <w:pPr>
        <w:pStyle w:val="ListParagraph"/>
        <w:numPr>
          <w:ilvl w:val="0"/>
          <w:numId w:val="27"/>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Tuesday, September 8 – Bunco Night</w:t>
      </w:r>
    </w:p>
    <w:p w14:paraId="049F0889" w14:textId="6E8B06B7" w:rsidR="000D5569" w:rsidRDefault="000D5569" w:rsidP="000D5569">
      <w:pPr>
        <w:pStyle w:val="ListParagraph"/>
        <w:numPr>
          <w:ilvl w:val="0"/>
          <w:numId w:val="27"/>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Wednesday, October 14 – Candlelit Rosary</w:t>
      </w:r>
    </w:p>
    <w:p w14:paraId="4D54D1E3" w14:textId="0BA78DB6" w:rsidR="00CF7DF4" w:rsidRPr="00CF7DF4" w:rsidRDefault="00CF7DF4" w:rsidP="00CF7DF4">
      <w:pPr>
        <w:pStyle w:val="ListParagraph"/>
        <w:numPr>
          <w:ilvl w:val="1"/>
          <w:numId w:val="27"/>
        </w:numPr>
        <w:spacing w:after="0" w:line="240" w:lineRule="auto"/>
        <w:rPr>
          <w:rFonts w:eastAsia="Times New Roman" w:cs="Times New Roman"/>
          <w:color w:val="000000"/>
          <w:kern w:val="0"/>
          <w14:ligatures w14:val="none"/>
        </w:rPr>
      </w:pPr>
      <w:r w:rsidRPr="00CF7DF4">
        <w:rPr>
          <w:rFonts w:eastAsia="Times New Roman" w:cs="Arial"/>
          <w:color w:val="222222"/>
          <w:kern w:val="0"/>
          <w14:ligatures w14:val="none"/>
        </w:rPr>
        <w:t>Melanie took a picture of the Mental health meditation for the rosary for discussion for next month.</w:t>
      </w:r>
    </w:p>
    <w:p w14:paraId="5E520154" w14:textId="071710C1" w:rsidR="000D5569" w:rsidRPr="00650298" w:rsidRDefault="000D5569" w:rsidP="000D5569">
      <w:pPr>
        <w:pStyle w:val="ListParagraph"/>
        <w:numPr>
          <w:ilvl w:val="0"/>
          <w:numId w:val="27"/>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Sunday, November 8 – Family Bingo</w:t>
      </w:r>
      <w:r w:rsidR="00BB0E89" w:rsidRPr="00650298">
        <w:rPr>
          <w:rFonts w:eastAsia="Times New Roman" w:cs="Times New Roman"/>
          <w:color w:val="000000"/>
          <w:kern w:val="0"/>
          <w14:ligatures w14:val="none"/>
        </w:rPr>
        <w:t xml:space="preserve"> Night</w:t>
      </w:r>
    </w:p>
    <w:p w14:paraId="41183368" w14:textId="3E31B5AE" w:rsidR="00BB0E89" w:rsidRPr="00650298" w:rsidRDefault="00BB0E89" w:rsidP="000D5569">
      <w:pPr>
        <w:pStyle w:val="ListParagraph"/>
        <w:numPr>
          <w:ilvl w:val="0"/>
          <w:numId w:val="27"/>
        </w:numPr>
        <w:spacing w:after="0" w:line="240" w:lineRule="auto"/>
        <w:rPr>
          <w:rFonts w:eastAsia="Times New Roman" w:cs="Times New Roman"/>
          <w:color w:val="000000"/>
          <w:kern w:val="0"/>
          <w14:ligatures w14:val="none"/>
        </w:rPr>
      </w:pPr>
      <w:r w:rsidRPr="00650298">
        <w:t>Sunday, November 1 – All Saints Day/Roses</w:t>
      </w:r>
    </w:p>
    <w:p w14:paraId="2FFE3790" w14:textId="73666BEA" w:rsidR="00BB0E89" w:rsidRPr="00650298" w:rsidRDefault="00BB0E89" w:rsidP="000D5569">
      <w:pPr>
        <w:pStyle w:val="ListParagraph"/>
        <w:numPr>
          <w:ilvl w:val="0"/>
          <w:numId w:val="27"/>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 xml:space="preserve">Tuesday, February 16 – Stations of the Cross Through </w:t>
      </w:r>
      <w:proofErr w:type="gramStart"/>
      <w:r w:rsidRPr="00650298">
        <w:rPr>
          <w:rFonts w:eastAsia="Times New Roman" w:cs="Times New Roman"/>
          <w:color w:val="000000"/>
          <w:kern w:val="0"/>
          <w14:ligatures w14:val="none"/>
        </w:rPr>
        <w:t>The</w:t>
      </w:r>
      <w:proofErr w:type="gramEnd"/>
      <w:r w:rsidRPr="00650298">
        <w:rPr>
          <w:rFonts w:eastAsia="Times New Roman" w:cs="Times New Roman"/>
          <w:color w:val="000000"/>
          <w:kern w:val="0"/>
          <w14:ligatures w14:val="none"/>
        </w:rPr>
        <w:t xml:space="preserve"> Eyes of Mary</w:t>
      </w:r>
    </w:p>
    <w:p w14:paraId="33F91C67" w14:textId="2AF2648E" w:rsidR="00BB0E89" w:rsidRPr="00650298" w:rsidRDefault="00BB0E89" w:rsidP="00BB0E89">
      <w:p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ADDITIONAL EVENT DISCUSSION</w:t>
      </w:r>
    </w:p>
    <w:p w14:paraId="4CCA8815" w14:textId="670C0433"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Partnering with the Knights of Columbus and splitting costs</w:t>
      </w:r>
    </w:p>
    <w:p w14:paraId="44669AFC" w14:textId="4AC9DEF6"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Waiting on contract from Emcee/DJ Joe Cruz</w:t>
      </w:r>
    </w:p>
    <w:p w14:paraId="403231BF" w14:textId="11D04517"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Parish space has been booked and confirmed</w:t>
      </w:r>
    </w:p>
    <w:p w14:paraId="13AE30A3" w14:textId="588C697C"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Several supplies remain from last year’s event</w:t>
      </w:r>
    </w:p>
    <w:p w14:paraId="271B985A" w14:textId="7DCA614E"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Event time and food details will be coordinated later</w:t>
      </w:r>
    </w:p>
    <w:p w14:paraId="2A29D3F8" w14:textId="7D58CF06" w:rsidR="00BB0E89" w:rsidRPr="00650298" w:rsidRDefault="00BB0E89" w:rsidP="00BB0E89">
      <w:pPr>
        <w:pStyle w:val="ListParagraph"/>
        <w:numPr>
          <w:ilvl w:val="0"/>
          <w:numId w:val="28"/>
        </w:numPr>
        <w:spacing w:after="0" w:line="240" w:lineRule="auto"/>
        <w:rPr>
          <w:rFonts w:eastAsia="Times New Roman" w:cs="Times New Roman"/>
          <w:color w:val="000000"/>
          <w:kern w:val="0"/>
          <w14:ligatures w14:val="none"/>
        </w:rPr>
      </w:pPr>
      <w:r w:rsidRPr="00650298">
        <w:rPr>
          <w:rFonts w:eastAsia="Times New Roman" w:cs="Times New Roman"/>
          <w:color w:val="000000"/>
          <w:kern w:val="0"/>
          <w14:ligatures w14:val="none"/>
        </w:rPr>
        <w:t>Amy is overseeing, but would love Melanie and additional volunteers to help!</w:t>
      </w:r>
    </w:p>
    <w:p w14:paraId="1CAB7F57" w14:textId="77777777" w:rsidR="000D5569" w:rsidRPr="00650298" w:rsidRDefault="000D5569" w:rsidP="00A021ED">
      <w:pPr>
        <w:spacing w:after="0" w:line="240" w:lineRule="auto"/>
        <w:rPr>
          <w:rFonts w:eastAsia="Times New Roman" w:cs="Times New Roman"/>
          <w:b/>
          <w:bCs/>
          <w:color w:val="000000"/>
          <w:kern w:val="0"/>
          <w14:ligatures w14:val="none"/>
        </w:rPr>
      </w:pPr>
    </w:p>
    <w:p w14:paraId="6BC4B8DC" w14:textId="192996BE" w:rsidR="000369A1" w:rsidRDefault="000369A1" w:rsidP="00A021ED">
      <w:pPr>
        <w:spacing w:after="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D. Volunteers for Meals for the CK Sisters</w:t>
      </w:r>
    </w:p>
    <w:p w14:paraId="4E59E440" w14:textId="01BCE0BD" w:rsidR="00AB2DF5" w:rsidRDefault="00AB2DF5" w:rsidP="00AB2DF5">
      <w:pPr>
        <w:pStyle w:val="ListParagraph"/>
        <w:numPr>
          <w:ilvl w:val="0"/>
          <w:numId w:val="33"/>
        </w:numPr>
        <w:spacing w:after="0" w:line="240" w:lineRule="auto"/>
        <w:rPr>
          <w:rFonts w:eastAsia="Times New Roman" w:cs="Times New Roman"/>
          <w:color w:val="000000"/>
          <w:kern w:val="0"/>
          <w14:ligatures w14:val="none"/>
        </w:rPr>
      </w:pPr>
      <w:r w:rsidRPr="00AB2DF5">
        <w:rPr>
          <w:rFonts w:eastAsia="Times New Roman" w:cs="Times New Roman"/>
          <w:color w:val="000000"/>
          <w:kern w:val="0"/>
          <w14:ligatures w14:val="none"/>
        </w:rPr>
        <w:t>Sarah sent out a Sign-up Genius to Kathy and William</w:t>
      </w:r>
    </w:p>
    <w:p w14:paraId="7C4A3840" w14:textId="643DFA03" w:rsidR="00AB2DF5" w:rsidRDefault="00AB2DF5" w:rsidP="00AB2DF5">
      <w:pPr>
        <w:pStyle w:val="ListParagraph"/>
        <w:numPr>
          <w:ilvl w:val="0"/>
          <w:numId w:val="33"/>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Sarah will take the first week.</w:t>
      </w:r>
    </w:p>
    <w:p w14:paraId="65D5D321" w14:textId="4E50D01C" w:rsidR="00AB2DF5" w:rsidRDefault="00AB2DF5" w:rsidP="00AB2DF5">
      <w:pPr>
        <w:pStyle w:val="ListParagraph"/>
        <w:numPr>
          <w:ilvl w:val="0"/>
          <w:numId w:val="33"/>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Kathy will forward link on to members.</w:t>
      </w:r>
    </w:p>
    <w:p w14:paraId="51BBD1B9" w14:textId="77777777" w:rsidR="00AB2DF5" w:rsidRPr="00AB2DF5" w:rsidRDefault="00AB2DF5" w:rsidP="00AB2DF5">
      <w:pPr>
        <w:pStyle w:val="ListParagraph"/>
        <w:spacing w:after="0" w:line="240" w:lineRule="auto"/>
        <w:rPr>
          <w:rFonts w:eastAsia="Times New Roman" w:cs="Times New Roman"/>
          <w:color w:val="000000"/>
          <w:kern w:val="0"/>
          <w14:ligatures w14:val="none"/>
        </w:rPr>
      </w:pPr>
    </w:p>
    <w:p w14:paraId="504E4E4F" w14:textId="3D07B1E8" w:rsidR="00BB0E89" w:rsidRDefault="00BB0E89" w:rsidP="00A021ED">
      <w:pPr>
        <w:spacing w:after="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 xml:space="preserve">E.  Mater Filius </w:t>
      </w:r>
      <w:r w:rsidRPr="00650298">
        <w:rPr>
          <w:rFonts w:eastAsia="Times New Roman" w:cs="Times New Roman"/>
          <w:color w:val="000000"/>
          <w:kern w:val="0"/>
          <w14:ligatures w14:val="none"/>
        </w:rPr>
        <w:t>wondering if we would prayerfully consider a donation</w:t>
      </w:r>
    </w:p>
    <w:p w14:paraId="4492D053" w14:textId="675A4130" w:rsidR="00AB2DF5" w:rsidRDefault="00AB2DF5" w:rsidP="00AB2DF5">
      <w:pPr>
        <w:pStyle w:val="ListParagraph"/>
        <w:numPr>
          <w:ilvl w:val="0"/>
          <w:numId w:val="34"/>
        </w:numPr>
        <w:spacing w:after="0" w:line="240" w:lineRule="auto"/>
        <w:rPr>
          <w:rFonts w:eastAsia="Times New Roman" w:cs="Arial"/>
          <w:color w:val="000000"/>
          <w:kern w:val="0"/>
          <w14:ligatures w14:val="none"/>
        </w:rPr>
      </w:pPr>
      <w:r>
        <w:rPr>
          <w:rFonts w:eastAsia="Times New Roman" w:cs="Arial"/>
          <w:color w:val="000000"/>
          <w:kern w:val="0"/>
          <w14:ligatures w14:val="none"/>
        </w:rPr>
        <w:t>Kathy will contact Elizabeth Jacobs-Fitzgerald to see if she can speak at our September meeting.</w:t>
      </w:r>
    </w:p>
    <w:p w14:paraId="6D73A4D6" w14:textId="77777777" w:rsidR="00AB2DF5" w:rsidRDefault="00AB2DF5" w:rsidP="00AB2DF5">
      <w:pPr>
        <w:pStyle w:val="ListParagraph"/>
        <w:spacing w:after="0" w:line="240" w:lineRule="auto"/>
        <w:rPr>
          <w:rFonts w:eastAsia="Times New Roman" w:cs="Arial"/>
          <w:color w:val="000000"/>
          <w:kern w:val="0"/>
          <w14:ligatures w14:val="none"/>
        </w:rPr>
      </w:pPr>
    </w:p>
    <w:p w14:paraId="35569560" w14:textId="4AC379D5" w:rsidR="00AB2DF5" w:rsidRDefault="00AB2DF5" w:rsidP="00AB2DF5">
      <w:pPr>
        <w:spacing w:after="0" w:line="240" w:lineRule="auto"/>
        <w:rPr>
          <w:rFonts w:eastAsia="Times New Roman" w:cs="Arial"/>
          <w:b/>
          <w:bCs/>
          <w:color w:val="000000"/>
          <w:kern w:val="0"/>
          <w14:ligatures w14:val="none"/>
        </w:rPr>
      </w:pPr>
      <w:r w:rsidRPr="00AB2DF5">
        <w:rPr>
          <w:rFonts w:eastAsia="Times New Roman" w:cs="Arial"/>
          <w:b/>
          <w:bCs/>
          <w:color w:val="000000"/>
          <w:kern w:val="0"/>
          <w14:ligatures w14:val="none"/>
        </w:rPr>
        <w:t>F.  Matt Talbot</w:t>
      </w:r>
    </w:p>
    <w:p w14:paraId="55A2D5EC" w14:textId="06C4D3A0" w:rsidR="00AB2DF5" w:rsidRDefault="00AB2DF5" w:rsidP="00AB2DF5">
      <w:pPr>
        <w:pStyle w:val="ListParagraph"/>
        <w:numPr>
          <w:ilvl w:val="0"/>
          <w:numId w:val="34"/>
        </w:numPr>
        <w:spacing w:after="0" w:line="240" w:lineRule="auto"/>
        <w:rPr>
          <w:rFonts w:eastAsia="Times New Roman" w:cs="Arial"/>
          <w:color w:val="000000"/>
          <w:kern w:val="0"/>
          <w14:ligatures w14:val="none"/>
        </w:rPr>
      </w:pPr>
      <w:r w:rsidRPr="00AB2DF5">
        <w:rPr>
          <w:rFonts w:eastAsia="Times New Roman" w:cs="Arial"/>
          <w:color w:val="000000"/>
          <w:kern w:val="0"/>
          <w14:ligatures w14:val="none"/>
        </w:rPr>
        <w:t>Nicki</w:t>
      </w:r>
      <w:r>
        <w:rPr>
          <w:rFonts w:eastAsia="Times New Roman" w:cs="Arial"/>
          <w:color w:val="000000"/>
          <w:kern w:val="0"/>
          <w14:ligatures w14:val="none"/>
        </w:rPr>
        <w:t xml:space="preserve"> needed clarification about who was in charge of </w:t>
      </w:r>
      <w:r w:rsidR="004864FA">
        <w:rPr>
          <w:rFonts w:eastAsia="Times New Roman" w:cs="Arial"/>
          <w:color w:val="000000"/>
          <w:kern w:val="0"/>
          <w14:ligatures w14:val="none"/>
        </w:rPr>
        <w:t>donations to Matt Talbot, how many times payments were made, and for what amount.</w:t>
      </w:r>
    </w:p>
    <w:p w14:paraId="756CF583" w14:textId="2E49C23F" w:rsidR="004864FA" w:rsidRDefault="004864FA" w:rsidP="00AB2DF5">
      <w:pPr>
        <w:pStyle w:val="ListParagraph"/>
        <w:numPr>
          <w:ilvl w:val="0"/>
          <w:numId w:val="34"/>
        </w:numPr>
        <w:spacing w:after="0" w:line="240" w:lineRule="auto"/>
        <w:rPr>
          <w:rFonts w:eastAsia="Times New Roman" w:cs="Arial"/>
          <w:color w:val="000000"/>
          <w:kern w:val="0"/>
          <w14:ligatures w14:val="none"/>
        </w:rPr>
      </w:pPr>
      <w:r>
        <w:rPr>
          <w:rFonts w:eastAsia="Times New Roman" w:cs="Arial"/>
          <w:color w:val="000000"/>
          <w:kern w:val="0"/>
          <w14:ligatures w14:val="none"/>
        </w:rPr>
        <w:t>Rebecca indicated that St. T</w:t>
      </w:r>
      <w:r w:rsidR="000161C5">
        <w:rPr>
          <w:rFonts w:eastAsia="Times New Roman" w:cs="Arial"/>
          <w:color w:val="000000"/>
          <w:kern w:val="0"/>
          <w14:ligatures w14:val="none"/>
        </w:rPr>
        <w:t>h</w:t>
      </w:r>
      <w:r>
        <w:rPr>
          <w:rFonts w:eastAsia="Times New Roman" w:cs="Arial"/>
          <w:color w:val="000000"/>
          <w:kern w:val="0"/>
          <w14:ligatures w14:val="none"/>
        </w:rPr>
        <w:t>erese Circle has been in charge of donations 6x/year at $150 each time.</w:t>
      </w:r>
    </w:p>
    <w:p w14:paraId="7D551D39" w14:textId="77777777" w:rsidR="004864FA" w:rsidRDefault="004864FA" w:rsidP="004864FA">
      <w:pPr>
        <w:pStyle w:val="ListParagraph"/>
        <w:spacing w:after="0" w:line="240" w:lineRule="auto"/>
        <w:rPr>
          <w:rFonts w:eastAsia="Times New Roman" w:cs="Arial"/>
          <w:color w:val="000000"/>
          <w:kern w:val="0"/>
          <w14:ligatures w14:val="none"/>
        </w:rPr>
      </w:pPr>
    </w:p>
    <w:p w14:paraId="3D0566DE" w14:textId="431074DC" w:rsidR="006D52BF" w:rsidRDefault="004864FA" w:rsidP="006D52BF">
      <w:pPr>
        <w:spacing w:after="0" w:line="240" w:lineRule="auto"/>
        <w:rPr>
          <w:rFonts w:eastAsia="Times New Roman" w:cs="Arial"/>
          <w:b/>
          <w:bCs/>
          <w:color w:val="000000"/>
          <w:kern w:val="0"/>
          <w14:ligatures w14:val="none"/>
        </w:rPr>
      </w:pPr>
      <w:r w:rsidRPr="004864FA">
        <w:rPr>
          <w:rFonts w:eastAsia="Times New Roman" w:cs="Arial"/>
          <w:b/>
          <w:bCs/>
          <w:color w:val="000000"/>
          <w:kern w:val="0"/>
          <w14:ligatures w14:val="none"/>
        </w:rPr>
        <w:t>G.  Financial Organization</w:t>
      </w:r>
    </w:p>
    <w:p w14:paraId="2069F6C4" w14:textId="44815651" w:rsidR="004864FA" w:rsidRDefault="004864FA" w:rsidP="004864FA">
      <w:pPr>
        <w:pStyle w:val="ListParagraph"/>
        <w:numPr>
          <w:ilvl w:val="0"/>
          <w:numId w:val="35"/>
        </w:numPr>
        <w:spacing w:after="0" w:line="240" w:lineRule="auto"/>
        <w:rPr>
          <w:rFonts w:eastAsia="Times New Roman" w:cs="Times New Roman"/>
          <w:color w:val="000000"/>
          <w:kern w:val="0"/>
          <w14:ligatures w14:val="none"/>
        </w:rPr>
      </w:pPr>
      <w:r w:rsidRPr="004864FA">
        <w:rPr>
          <w:rFonts w:eastAsia="Times New Roman" w:cs="Times New Roman"/>
          <w:color w:val="000000"/>
          <w:kern w:val="0"/>
          <w14:ligatures w14:val="none"/>
        </w:rPr>
        <w:t>There ne</w:t>
      </w:r>
      <w:r>
        <w:rPr>
          <w:rFonts w:eastAsia="Times New Roman" w:cs="Times New Roman"/>
          <w:color w:val="000000"/>
          <w:kern w:val="0"/>
          <w14:ligatures w14:val="none"/>
        </w:rPr>
        <w:t>eds to be more analysis and organization of the PCCW finances.</w:t>
      </w:r>
    </w:p>
    <w:p w14:paraId="4BEC54E3" w14:textId="06E69F74" w:rsidR="004864FA" w:rsidRDefault="004864FA" w:rsidP="004864FA">
      <w:pPr>
        <w:pStyle w:val="ListParagraph"/>
        <w:numPr>
          <w:ilvl w:val="0"/>
          <w:numId w:val="35"/>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Nicki has done some of that analysis and will continue to get more structure around this issue.</w:t>
      </w:r>
    </w:p>
    <w:p w14:paraId="3DBF7EE3" w14:textId="77777777" w:rsidR="004864FA" w:rsidRPr="004864FA" w:rsidRDefault="004864FA" w:rsidP="004864FA">
      <w:pPr>
        <w:pStyle w:val="ListParagraph"/>
        <w:spacing w:after="0" w:line="240" w:lineRule="auto"/>
        <w:rPr>
          <w:rFonts w:eastAsia="Times New Roman" w:cs="Times New Roman"/>
          <w:color w:val="000000"/>
          <w:kern w:val="0"/>
          <w14:ligatures w14:val="none"/>
        </w:rPr>
      </w:pPr>
    </w:p>
    <w:p w14:paraId="436F2E7E" w14:textId="77777777" w:rsidR="004864FA" w:rsidRDefault="004864FA">
      <w:pPr>
        <w:rPr>
          <w:rFonts w:eastAsia="Times New Roman" w:cs="Times New Roman"/>
          <w:b/>
          <w:bCs/>
          <w:color w:val="000000"/>
          <w:kern w:val="0"/>
          <w14:ligatures w14:val="none"/>
        </w:rPr>
      </w:pPr>
      <w:r>
        <w:rPr>
          <w:rFonts w:eastAsia="Times New Roman" w:cs="Times New Roman"/>
          <w:b/>
          <w:bCs/>
          <w:color w:val="000000"/>
          <w:kern w:val="0"/>
          <w14:ligatures w14:val="none"/>
        </w:rPr>
        <w:br w:type="page"/>
      </w:r>
    </w:p>
    <w:p w14:paraId="1348206D" w14:textId="1EE7F358" w:rsidR="006D52BF" w:rsidRPr="00650298" w:rsidRDefault="006D52BF" w:rsidP="00BB0E89">
      <w:pPr>
        <w:rPr>
          <w:rFonts w:eastAsia="Times New Roman" w:cs="Times New Roman"/>
          <w:b/>
          <w:bCs/>
          <w:color w:val="000000"/>
          <w:kern w:val="0"/>
          <w14:ligatures w14:val="none"/>
        </w:rPr>
      </w:pPr>
      <w:r w:rsidRPr="00650298">
        <w:rPr>
          <w:rFonts w:eastAsia="Times New Roman" w:cs="Times New Roman"/>
          <w:b/>
          <w:bCs/>
          <w:color w:val="000000"/>
          <w:kern w:val="0"/>
          <w14:ligatures w14:val="none"/>
        </w:rPr>
        <w:lastRenderedPageBreak/>
        <w:t>4. Officer &amp; Chair Reports</w:t>
      </w:r>
    </w:p>
    <w:p w14:paraId="5110BDE7" w14:textId="5DF4A5DA" w:rsidR="006D52BF" w:rsidRPr="00650298" w:rsidRDefault="006D52BF" w:rsidP="006D52BF">
      <w:pPr>
        <w:numPr>
          <w:ilvl w:val="0"/>
          <w:numId w:val="7"/>
        </w:numPr>
        <w:spacing w:after="0" w:line="240" w:lineRule="auto"/>
        <w:rPr>
          <w:rFonts w:eastAsia="Times New Roman" w:cs="Arial"/>
          <w:color w:val="000000"/>
          <w:kern w:val="0"/>
          <w14:ligatures w14:val="none"/>
        </w:rPr>
      </w:pPr>
      <w:r w:rsidRPr="00650298">
        <w:rPr>
          <w:rFonts w:eastAsia="Times New Roman" w:cs="Arial"/>
          <w:b/>
          <w:bCs/>
          <w:color w:val="000000"/>
          <w:kern w:val="0"/>
          <w14:ligatures w14:val="none"/>
        </w:rPr>
        <w:t>President (</w:t>
      </w:r>
      <w:r w:rsidR="00384BC2" w:rsidRPr="00650298">
        <w:rPr>
          <w:rFonts w:eastAsia="Times New Roman" w:cs="Arial"/>
          <w:b/>
          <w:bCs/>
          <w:color w:val="000000"/>
          <w:kern w:val="0"/>
          <w14:ligatures w14:val="none"/>
        </w:rPr>
        <w:t>Kathy</w:t>
      </w:r>
      <w:r w:rsidRPr="00650298">
        <w:rPr>
          <w:rFonts w:eastAsia="Times New Roman" w:cs="Arial"/>
          <w:b/>
          <w:bCs/>
          <w:color w:val="000000"/>
          <w:kern w:val="0"/>
          <w14:ligatures w14:val="none"/>
        </w:rPr>
        <w:t>)</w:t>
      </w:r>
    </w:p>
    <w:p w14:paraId="282684CD" w14:textId="1083C748" w:rsidR="00650298" w:rsidRPr="00650298" w:rsidRDefault="00384BC2" w:rsidP="00650298">
      <w:pPr>
        <w:numPr>
          <w:ilvl w:val="0"/>
          <w:numId w:val="7"/>
        </w:numPr>
        <w:spacing w:after="0" w:line="240" w:lineRule="auto"/>
        <w:rPr>
          <w:rFonts w:eastAsia="Times New Roman" w:cs="Arial"/>
          <w:color w:val="000000"/>
          <w:kern w:val="0"/>
          <w14:ligatures w14:val="none"/>
        </w:rPr>
      </w:pPr>
      <w:r w:rsidRPr="00650298">
        <w:rPr>
          <w:rFonts w:eastAsia="Times New Roman" w:cs="Arial"/>
          <w:b/>
          <w:bCs/>
          <w:color w:val="000000"/>
          <w:kern w:val="0"/>
          <w14:ligatures w14:val="none"/>
        </w:rPr>
        <w:t xml:space="preserve">Interim </w:t>
      </w:r>
      <w:r w:rsidR="006D52BF" w:rsidRPr="00650298">
        <w:rPr>
          <w:rFonts w:eastAsia="Times New Roman" w:cs="Arial"/>
          <w:b/>
          <w:bCs/>
          <w:color w:val="000000"/>
          <w:kern w:val="0"/>
          <w14:ligatures w14:val="none"/>
        </w:rPr>
        <w:t>Vice President</w:t>
      </w:r>
      <w:r w:rsidR="00650298" w:rsidRPr="00650298">
        <w:rPr>
          <w:rFonts w:eastAsia="Times New Roman" w:cs="Arial"/>
          <w:b/>
          <w:bCs/>
          <w:color w:val="000000"/>
          <w:kern w:val="0"/>
          <w14:ligatures w14:val="none"/>
        </w:rPr>
        <w:t>/Membership Chair</w:t>
      </w:r>
      <w:r w:rsidR="006D52BF" w:rsidRPr="00650298">
        <w:rPr>
          <w:rFonts w:eastAsia="Times New Roman" w:cs="Arial"/>
          <w:b/>
          <w:bCs/>
          <w:color w:val="000000"/>
          <w:kern w:val="0"/>
          <w14:ligatures w14:val="none"/>
        </w:rPr>
        <w:t xml:space="preserve"> (</w:t>
      </w:r>
      <w:r w:rsidRPr="00650298">
        <w:rPr>
          <w:rFonts w:eastAsia="Times New Roman" w:cs="Arial"/>
          <w:b/>
          <w:bCs/>
          <w:color w:val="000000"/>
          <w:kern w:val="0"/>
          <w14:ligatures w14:val="none"/>
        </w:rPr>
        <w:t>Amy</w:t>
      </w:r>
      <w:r w:rsidR="006D52BF" w:rsidRPr="00650298">
        <w:rPr>
          <w:rFonts w:eastAsia="Times New Roman" w:cs="Arial"/>
          <w:b/>
          <w:bCs/>
          <w:color w:val="000000"/>
          <w:kern w:val="0"/>
          <w14:ligatures w14:val="none"/>
        </w:rPr>
        <w:t>)</w:t>
      </w:r>
      <w:r w:rsidR="006D52BF" w:rsidRPr="00650298">
        <w:rPr>
          <w:rFonts w:eastAsia="Times New Roman" w:cs="Arial"/>
          <w:color w:val="000000"/>
          <w:kern w:val="0"/>
          <w14:ligatures w14:val="none"/>
        </w:rPr>
        <w:t> </w:t>
      </w:r>
    </w:p>
    <w:p w14:paraId="2D2CF787" w14:textId="2D19D8F6" w:rsidR="00650298" w:rsidRPr="00650298" w:rsidRDefault="00650298" w:rsidP="00650298">
      <w:pPr>
        <w:numPr>
          <w:ilvl w:val="1"/>
          <w:numId w:val="7"/>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Working with Brenda to update the OSV Hub with current online membership donation information</w:t>
      </w:r>
    </w:p>
    <w:p w14:paraId="7EB2A83B" w14:textId="4EFF721D" w:rsidR="00650298" w:rsidRPr="00650298" w:rsidRDefault="00650298" w:rsidP="00650298">
      <w:pPr>
        <w:numPr>
          <w:ilvl w:val="1"/>
          <w:numId w:val="7"/>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Membership forms will be available at Bunco</w:t>
      </w:r>
    </w:p>
    <w:p w14:paraId="2D329600" w14:textId="3EC1CF5B" w:rsidR="00650298" w:rsidRPr="00650298" w:rsidRDefault="00650298" w:rsidP="00650298">
      <w:pPr>
        <w:numPr>
          <w:ilvl w:val="1"/>
          <w:numId w:val="7"/>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Revising the membership form to be more basic and user-friendly</w:t>
      </w:r>
    </w:p>
    <w:p w14:paraId="2DC4ECC8" w14:textId="2E02606E" w:rsidR="00650298" w:rsidRPr="00650298" w:rsidRDefault="00650298" w:rsidP="00650298">
      <w:pPr>
        <w:numPr>
          <w:ilvl w:val="1"/>
          <w:numId w:val="7"/>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Working with Brenda to ensure these updates are also reflected in the online membership form and registration process</w:t>
      </w:r>
    </w:p>
    <w:p w14:paraId="0D605166" w14:textId="696C3910" w:rsidR="006D52BF" w:rsidRPr="00650298" w:rsidRDefault="006D52BF" w:rsidP="006D52BF">
      <w:pPr>
        <w:numPr>
          <w:ilvl w:val="0"/>
          <w:numId w:val="7"/>
        </w:numPr>
        <w:spacing w:after="0" w:line="240" w:lineRule="auto"/>
        <w:rPr>
          <w:rFonts w:eastAsia="Times New Roman" w:cs="Arial"/>
          <w:color w:val="000000"/>
          <w:kern w:val="0"/>
          <w14:ligatures w14:val="none"/>
        </w:rPr>
      </w:pPr>
      <w:r w:rsidRPr="00650298">
        <w:rPr>
          <w:rFonts w:eastAsia="Times New Roman" w:cs="Arial"/>
          <w:b/>
          <w:bCs/>
          <w:color w:val="000000"/>
          <w:kern w:val="0"/>
          <w14:ligatures w14:val="none"/>
        </w:rPr>
        <w:t>Secretary (Kay)</w:t>
      </w:r>
      <w:r w:rsidR="004864FA">
        <w:rPr>
          <w:rFonts w:eastAsia="Times New Roman" w:cs="Arial"/>
          <w:b/>
          <w:bCs/>
          <w:color w:val="000000"/>
          <w:kern w:val="0"/>
          <w14:ligatures w14:val="none"/>
        </w:rPr>
        <w:t xml:space="preserve"> – </w:t>
      </w:r>
      <w:r w:rsidR="004864FA" w:rsidRPr="004864FA">
        <w:rPr>
          <w:rFonts w:eastAsia="Times New Roman" w:cs="Arial"/>
          <w:color w:val="000000"/>
          <w:kern w:val="0"/>
          <w14:ligatures w14:val="none"/>
        </w:rPr>
        <w:t>With Grandmother</w:t>
      </w:r>
    </w:p>
    <w:p w14:paraId="6D40B1CC" w14:textId="77777777" w:rsidR="00650298" w:rsidRPr="00650298" w:rsidRDefault="006D52BF" w:rsidP="006D52BF">
      <w:pPr>
        <w:numPr>
          <w:ilvl w:val="0"/>
          <w:numId w:val="7"/>
        </w:numPr>
        <w:spacing w:after="0" w:line="240" w:lineRule="auto"/>
        <w:rPr>
          <w:rFonts w:eastAsia="Times New Roman" w:cs="Arial"/>
          <w:color w:val="000000"/>
          <w:kern w:val="0"/>
          <w14:ligatures w14:val="none"/>
        </w:rPr>
      </w:pPr>
      <w:r w:rsidRPr="00650298">
        <w:rPr>
          <w:rFonts w:eastAsia="Times New Roman" w:cs="Arial"/>
          <w:b/>
          <w:bCs/>
          <w:color w:val="000000"/>
          <w:kern w:val="0"/>
          <w14:ligatures w14:val="none"/>
        </w:rPr>
        <w:t>Treasurer (</w:t>
      </w:r>
      <w:r w:rsidR="00384BC2" w:rsidRPr="00650298">
        <w:rPr>
          <w:rFonts w:eastAsia="Times New Roman" w:cs="Arial"/>
          <w:b/>
          <w:bCs/>
          <w:color w:val="000000"/>
          <w:kern w:val="0"/>
          <w14:ligatures w14:val="none"/>
        </w:rPr>
        <w:t>Nicki</w:t>
      </w:r>
      <w:r w:rsidRPr="00650298">
        <w:rPr>
          <w:rFonts w:eastAsia="Times New Roman" w:cs="Arial"/>
          <w:b/>
          <w:bCs/>
          <w:color w:val="000000"/>
          <w:kern w:val="0"/>
          <w14:ligatures w14:val="none"/>
        </w:rPr>
        <w:t>)</w:t>
      </w:r>
    </w:p>
    <w:p w14:paraId="431F7957" w14:textId="61BEF4AB" w:rsidR="006D52BF" w:rsidRPr="00650298" w:rsidRDefault="00650298" w:rsidP="00650298">
      <w:pPr>
        <w:numPr>
          <w:ilvl w:val="1"/>
          <w:numId w:val="7"/>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Update on Budget and Financials</w:t>
      </w:r>
      <w:r w:rsidR="006D52BF" w:rsidRPr="00650298">
        <w:rPr>
          <w:rFonts w:eastAsia="Times New Roman" w:cs="Arial"/>
          <w:color w:val="000000"/>
          <w:kern w:val="0"/>
          <w14:ligatures w14:val="none"/>
        </w:rPr>
        <w:t> </w:t>
      </w:r>
    </w:p>
    <w:p w14:paraId="02E91797" w14:textId="2C3A3474" w:rsidR="006D52BF" w:rsidRDefault="006D52BF" w:rsidP="006D52BF">
      <w:pPr>
        <w:numPr>
          <w:ilvl w:val="0"/>
          <w:numId w:val="7"/>
        </w:numPr>
        <w:spacing w:after="0" w:line="240" w:lineRule="auto"/>
        <w:rPr>
          <w:rFonts w:eastAsia="Times New Roman" w:cs="Arial"/>
          <w:color w:val="000000"/>
          <w:kern w:val="0"/>
          <w14:ligatures w14:val="none"/>
        </w:rPr>
      </w:pPr>
      <w:r w:rsidRPr="00650298">
        <w:rPr>
          <w:rFonts w:eastAsia="Times New Roman" w:cs="Arial"/>
          <w:b/>
          <w:bCs/>
          <w:color w:val="000000"/>
          <w:kern w:val="0"/>
          <w14:ligatures w14:val="none"/>
        </w:rPr>
        <w:t>Social Chair (</w:t>
      </w:r>
      <w:r w:rsidR="00384BC2" w:rsidRPr="00650298">
        <w:rPr>
          <w:rFonts w:eastAsia="Times New Roman" w:cs="Arial"/>
          <w:b/>
          <w:bCs/>
          <w:color w:val="000000"/>
          <w:kern w:val="0"/>
          <w14:ligatures w14:val="none"/>
        </w:rPr>
        <w:t>Melanie</w:t>
      </w:r>
      <w:r w:rsidRPr="00650298">
        <w:rPr>
          <w:rFonts w:eastAsia="Times New Roman" w:cs="Arial"/>
          <w:b/>
          <w:bCs/>
          <w:color w:val="000000"/>
          <w:kern w:val="0"/>
          <w14:ligatures w14:val="none"/>
        </w:rPr>
        <w:t>)</w:t>
      </w:r>
      <w:r w:rsidRPr="00650298">
        <w:rPr>
          <w:rFonts w:eastAsia="Times New Roman" w:cs="Arial"/>
          <w:color w:val="000000"/>
          <w:kern w:val="0"/>
          <w14:ligatures w14:val="none"/>
        </w:rPr>
        <w:t> </w:t>
      </w:r>
    </w:p>
    <w:p w14:paraId="025B607B" w14:textId="738FDC10" w:rsidR="004864FA" w:rsidRPr="00650298" w:rsidRDefault="000161C5" w:rsidP="006D52BF">
      <w:pPr>
        <w:numPr>
          <w:ilvl w:val="0"/>
          <w:numId w:val="7"/>
        </w:numPr>
        <w:spacing w:after="0" w:line="240" w:lineRule="auto"/>
        <w:rPr>
          <w:rFonts w:eastAsia="Times New Roman" w:cs="Arial"/>
          <w:color w:val="000000"/>
          <w:kern w:val="0"/>
          <w14:ligatures w14:val="none"/>
        </w:rPr>
      </w:pPr>
      <w:r>
        <w:rPr>
          <w:rFonts w:eastAsia="Times New Roman" w:cs="Arial"/>
          <w:color w:val="000000"/>
          <w:kern w:val="0"/>
          <w14:ligatures w14:val="none"/>
        </w:rPr>
        <w:t>Focused on Bunco</w:t>
      </w:r>
    </w:p>
    <w:p w14:paraId="3C00B197" w14:textId="77777777" w:rsidR="006D52BF" w:rsidRPr="00650298" w:rsidRDefault="006D52BF" w:rsidP="006D52BF">
      <w:pPr>
        <w:spacing w:after="0" w:line="240" w:lineRule="auto"/>
        <w:rPr>
          <w:rFonts w:eastAsia="Times New Roman" w:cs="Times New Roman"/>
          <w:color w:val="000000"/>
          <w:kern w:val="0"/>
          <w14:ligatures w14:val="none"/>
        </w:rPr>
      </w:pPr>
    </w:p>
    <w:p w14:paraId="01A9C42D" w14:textId="77777777" w:rsidR="006D52BF" w:rsidRPr="00650298" w:rsidRDefault="006D52BF" w:rsidP="006D52BF">
      <w:pPr>
        <w:spacing w:after="3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5. Circle Reports</w:t>
      </w:r>
    </w:p>
    <w:p w14:paraId="68D7AF69" w14:textId="77777777" w:rsidR="006D52BF" w:rsidRDefault="006D52BF" w:rsidP="006D52BF">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Mary &amp; Martha (LaDonna) </w:t>
      </w:r>
    </w:p>
    <w:p w14:paraId="4BB97157" w14:textId="18F03F19" w:rsid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Volunteered at CSS</w:t>
      </w:r>
    </w:p>
    <w:p w14:paraId="55FB174F" w14:textId="1DA64C94" w:rsidR="000161C5" w:rsidRPr="00650298"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Discussed the future of the Circles with members. They want to keep the Circles</w:t>
      </w:r>
    </w:p>
    <w:p w14:paraId="357150C6" w14:textId="77777777" w:rsidR="006D52BF" w:rsidRDefault="006D52BF" w:rsidP="006D52BF">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St. Anne (Bonnie)</w:t>
      </w:r>
    </w:p>
    <w:p w14:paraId="1F981871" w14:textId="1D532E46" w:rsidR="00CF7DF4" w:rsidRPr="00CF7DF4" w:rsidRDefault="00CF7DF4" w:rsidP="00CF7DF4">
      <w:pPr>
        <w:pStyle w:val="ListParagraph"/>
        <w:numPr>
          <w:ilvl w:val="1"/>
          <w:numId w:val="8"/>
        </w:numPr>
        <w:spacing w:after="0" w:line="240" w:lineRule="auto"/>
        <w:rPr>
          <w:rFonts w:eastAsia="Times New Roman" w:cs="Times New Roman"/>
          <w:kern w:val="0"/>
          <w14:ligatures w14:val="none"/>
        </w:rPr>
      </w:pPr>
      <w:r w:rsidRPr="00CF7DF4">
        <w:rPr>
          <w:rFonts w:eastAsia="Times New Roman" w:cs="Arial"/>
          <w:color w:val="222222"/>
          <w:kern w:val="0"/>
          <w:shd w:val="clear" w:color="auto" w:fill="FFFFFF"/>
          <w14:ligatures w14:val="none"/>
        </w:rPr>
        <w:t xml:space="preserve">St Anne </w:t>
      </w:r>
      <w:r>
        <w:rPr>
          <w:rFonts w:eastAsia="Times New Roman" w:cs="Arial"/>
          <w:color w:val="222222"/>
          <w:kern w:val="0"/>
          <w:shd w:val="clear" w:color="auto" w:fill="FFFFFF"/>
          <w14:ligatures w14:val="none"/>
        </w:rPr>
        <w:t xml:space="preserve">Circle </w:t>
      </w:r>
      <w:r w:rsidRPr="00CF7DF4">
        <w:rPr>
          <w:rFonts w:eastAsia="Times New Roman" w:cs="Arial"/>
          <w:color w:val="222222"/>
          <w:kern w:val="0"/>
          <w:shd w:val="clear" w:color="auto" w:fill="FFFFFF"/>
          <w14:ligatures w14:val="none"/>
        </w:rPr>
        <w:t xml:space="preserve">had lunch at Billy's to celebrate St Anne feast day. </w:t>
      </w:r>
    </w:p>
    <w:p w14:paraId="167652D4" w14:textId="3FFB0DF4" w:rsidR="00CF7DF4" w:rsidRPr="00CF7DF4" w:rsidRDefault="00CF7DF4" w:rsidP="00CF7DF4">
      <w:pPr>
        <w:pStyle w:val="ListParagraph"/>
        <w:numPr>
          <w:ilvl w:val="1"/>
          <w:numId w:val="8"/>
        </w:numPr>
        <w:spacing w:after="0" w:line="240" w:lineRule="auto"/>
        <w:rPr>
          <w:rFonts w:eastAsia="Times New Roman" w:cs="Times New Roman"/>
          <w:kern w:val="0"/>
          <w14:ligatures w14:val="none"/>
        </w:rPr>
      </w:pPr>
      <w:r w:rsidRPr="00CF7DF4">
        <w:rPr>
          <w:rFonts w:eastAsia="Times New Roman" w:cs="Arial"/>
          <w:color w:val="222222"/>
          <w:kern w:val="0"/>
          <w:shd w:val="clear" w:color="auto" w:fill="FFFFFF"/>
          <w14:ligatures w14:val="none"/>
        </w:rPr>
        <w:t xml:space="preserve">The </w:t>
      </w:r>
      <w:r>
        <w:rPr>
          <w:rFonts w:eastAsia="Times New Roman" w:cs="Arial"/>
          <w:color w:val="222222"/>
          <w:kern w:val="0"/>
          <w:shd w:val="clear" w:color="auto" w:fill="FFFFFF"/>
          <w14:ligatures w14:val="none"/>
        </w:rPr>
        <w:t xml:space="preserve">St. Anne’s </w:t>
      </w:r>
      <w:r w:rsidRPr="00CF7DF4">
        <w:rPr>
          <w:rFonts w:eastAsia="Times New Roman" w:cs="Arial"/>
          <w:color w:val="222222"/>
          <w:kern w:val="0"/>
          <w:shd w:val="clear" w:color="auto" w:fill="FFFFFF"/>
          <w14:ligatures w14:val="none"/>
        </w:rPr>
        <w:t>ladies think keeping circles is important.</w:t>
      </w:r>
    </w:p>
    <w:p w14:paraId="6A89EF01" w14:textId="52F4DAAF" w:rsid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Group made Kitchen Rosaries</w:t>
      </w:r>
    </w:p>
    <w:p w14:paraId="761C8A6C" w14:textId="77777777" w:rsidR="000161C5" w:rsidRDefault="000161C5" w:rsidP="000161C5">
      <w:pPr>
        <w:numPr>
          <w:ilvl w:val="1"/>
          <w:numId w:val="3"/>
        </w:numPr>
        <w:spacing w:after="0" w:line="240" w:lineRule="auto"/>
        <w:rPr>
          <w:rFonts w:eastAsia="Times New Roman" w:cs="Arial"/>
          <w:color w:val="000000"/>
          <w:kern w:val="0"/>
          <w14:ligatures w14:val="none"/>
        </w:rPr>
      </w:pPr>
      <w:r>
        <w:rPr>
          <w:rFonts w:eastAsia="Times New Roman" w:cs="Arial"/>
          <w:color w:val="000000"/>
          <w:kern w:val="0"/>
          <w14:ligatures w14:val="none"/>
        </w:rPr>
        <w:t>Visiting to Our Lady of Schoenstatt Shrine in Crete in September</w:t>
      </w:r>
    </w:p>
    <w:p w14:paraId="55F23408" w14:textId="17B29DD6" w:rsidR="000161C5" w:rsidRPr="00650298"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Father Stoley will meet with St. Anne Circle in October</w:t>
      </w:r>
    </w:p>
    <w:p w14:paraId="3AF994CF" w14:textId="614DEDBE" w:rsidR="000161C5" w:rsidRDefault="006D52BF" w:rsidP="000161C5">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St. Anthony (Janice G</w:t>
      </w:r>
      <w:r w:rsidR="000161C5">
        <w:rPr>
          <w:rFonts w:eastAsia="Times New Roman" w:cs="Arial"/>
          <w:color w:val="000000"/>
          <w:kern w:val="0"/>
          <w14:ligatures w14:val="none"/>
        </w:rPr>
        <w:t>.)</w:t>
      </w:r>
    </w:p>
    <w:p w14:paraId="48CC039E" w14:textId="539D467D" w:rsid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Monthly Circle meeting</w:t>
      </w:r>
    </w:p>
    <w:p w14:paraId="6EB1C344" w14:textId="0388131B" w:rsidR="000161C5" w:rsidRP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Circle members want to keep the Circles</w:t>
      </w:r>
    </w:p>
    <w:p w14:paraId="14B936E4" w14:textId="21BF9E00" w:rsidR="006D52BF" w:rsidRDefault="006D52BF" w:rsidP="006D52BF">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St. T</w:t>
      </w:r>
      <w:r w:rsidR="000161C5">
        <w:rPr>
          <w:rFonts w:eastAsia="Times New Roman" w:cs="Arial"/>
          <w:color w:val="000000"/>
          <w:kern w:val="0"/>
          <w14:ligatures w14:val="none"/>
        </w:rPr>
        <w:t>h</w:t>
      </w:r>
      <w:r w:rsidRPr="00650298">
        <w:rPr>
          <w:rFonts w:eastAsia="Times New Roman" w:cs="Arial"/>
          <w:color w:val="000000"/>
          <w:kern w:val="0"/>
          <w14:ligatures w14:val="none"/>
        </w:rPr>
        <w:t>erese (Rebecca)</w:t>
      </w:r>
    </w:p>
    <w:p w14:paraId="543A1DA4" w14:textId="69027A76" w:rsid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Rebecca has been talking with Circle member with mixed responses</w:t>
      </w:r>
    </w:p>
    <w:p w14:paraId="4F78099E" w14:textId="51A46C6E" w:rsidR="000161C5" w:rsidRPr="00650298"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Considering disbanding St. Therese Circle</w:t>
      </w:r>
    </w:p>
    <w:p w14:paraId="3EEED064" w14:textId="77777777" w:rsidR="006D52BF" w:rsidRDefault="006D52BF" w:rsidP="006D52BF">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St. Hannah (Anne T.)</w:t>
      </w:r>
    </w:p>
    <w:p w14:paraId="605EC299" w14:textId="69B9C6BC" w:rsidR="000161C5" w:rsidRDefault="000161C5"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Continuing with monthly meetings</w:t>
      </w:r>
    </w:p>
    <w:p w14:paraId="1E3C9475" w14:textId="7C9374CD" w:rsidR="006D5F1D" w:rsidRDefault="006D5F1D" w:rsidP="000161C5">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Anne suggested that the PCCW pray the Rosary or the Chaplet of Divine Mercy prior to monthly meetings</w:t>
      </w:r>
    </w:p>
    <w:p w14:paraId="4248B16B" w14:textId="329DD0AA" w:rsidR="007E3315" w:rsidRDefault="007E3315" w:rsidP="007E3315">
      <w:pPr>
        <w:pStyle w:val="ListParagraph"/>
        <w:numPr>
          <w:ilvl w:val="0"/>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 xml:space="preserve">Funeral </w:t>
      </w:r>
    </w:p>
    <w:p w14:paraId="19DCEA9E" w14:textId="6133E565" w:rsidR="007E3315" w:rsidRDefault="007E3315" w:rsidP="007E3315">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Kathleen reported that there were 8 funerals during the summer</w:t>
      </w:r>
    </w:p>
    <w:p w14:paraId="22ED2040" w14:textId="443A8BC8" w:rsidR="007E3315" w:rsidRDefault="007E3315" w:rsidP="007E3315">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Nicki clarified issues related to donations made by families for funeral meals</w:t>
      </w:r>
    </w:p>
    <w:p w14:paraId="569E04B9" w14:textId="5C2ECD83" w:rsidR="007E3315" w:rsidRDefault="007E3315" w:rsidP="007E3315">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Food donations should be left on a cart outside the parish office or in the St. Paul Outside the Wall room.</w:t>
      </w:r>
    </w:p>
    <w:p w14:paraId="2B5D7973" w14:textId="4F9FB1CF" w:rsidR="007E3315" w:rsidRDefault="007E3315" w:rsidP="007E3315">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lastRenderedPageBreak/>
        <w:t>LaDonna will also be available from 5:30 to 6:00pm in the JPII cafeteria the night before the funeral for those who cannot drop off food the day of the funeral</w:t>
      </w:r>
    </w:p>
    <w:p w14:paraId="1BD385EE" w14:textId="50F49C50" w:rsidR="007E3315" w:rsidRDefault="007E3315" w:rsidP="007E3315">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The 2026 Discipleship Renewal publication mistakenly lists Carissa Lafluer as the contact person for Funeral Luncheons.  It should list Kathleen and LaDonna.</w:t>
      </w:r>
      <w:r w:rsidR="006D5F1D">
        <w:rPr>
          <w:rFonts w:eastAsia="Times New Roman" w:cs="Arial"/>
          <w:color w:val="000000"/>
          <w:kern w:val="0"/>
          <w14:ligatures w14:val="none"/>
        </w:rPr>
        <w:t xml:space="preserve"> LaDonna has contacted Bailey to correct that error.</w:t>
      </w:r>
    </w:p>
    <w:p w14:paraId="2FF66845" w14:textId="01AD43AD" w:rsidR="006D5F1D" w:rsidRDefault="006D5F1D" w:rsidP="006D5F1D">
      <w:pPr>
        <w:pStyle w:val="ListParagraph"/>
        <w:numPr>
          <w:ilvl w:val="0"/>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Spiritual Chair</w:t>
      </w:r>
    </w:p>
    <w:p w14:paraId="6B0BEC37" w14:textId="5E3744C7" w:rsidR="006D5F1D" w:rsidRPr="006D5F1D" w:rsidRDefault="006D5F1D" w:rsidP="006D5F1D">
      <w:pPr>
        <w:pStyle w:val="ListParagraph"/>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Jean will continue to be the PCCW Spiritual Chair</w:t>
      </w:r>
    </w:p>
    <w:p w14:paraId="6ABD7513" w14:textId="23BB9C6E" w:rsidR="006D52BF" w:rsidRDefault="006D52BF" w:rsidP="006D52BF">
      <w:pPr>
        <w:numPr>
          <w:ilvl w:val="0"/>
          <w:numId w:val="8"/>
        </w:numPr>
        <w:spacing w:after="0" w:line="240" w:lineRule="auto"/>
        <w:rPr>
          <w:rFonts w:eastAsia="Times New Roman" w:cs="Arial"/>
          <w:color w:val="000000"/>
          <w:kern w:val="0"/>
          <w14:ligatures w14:val="none"/>
        </w:rPr>
      </w:pPr>
      <w:r w:rsidRPr="00650298">
        <w:rPr>
          <w:rFonts w:eastAsia="Times New Roman" w:cs="Arial"/>
          <w:color w:val="000000"/>
          <w:kern w:val="0"/>
          <w14:ligatures w14:val="none"/>
        </w:rPr>
        <w:t>Deanery Update </w:t>
      </w:r>
      <w:r w:rsidR="00384BC2" w:rsidRPr="00650298">
        <w:rPr>
          <w:rFonts w:eastAsia="Times New Roman" w:cs="Arial"/>
          <w:color w:val="000000"/>
          <w:kern w:val="0"/>
          <w14:ligatures w14:val="none"/>
        </w:rPr>
        <w:t>(Janice/Bonnie)</w:t>
      </w:r>
    </w:p>
    <w:p w14:paraId="124F32F3" w14:textId="42E7FA84" w:rsidR="006D5F1D" w:rsidRDefault="006D5F1D" w:rsidP="006D5F1D">
      <w:pPr>
        <w:numPr>
          <w:ilvl w:val="1"/>
          <w:numId w:val="8"/>
        </w:numPr>
        <w:spacing w:after="0" w:line="240" w:lineRule="auto"/>
        <w:rPr>
          <w:rFonts w:eastAsia="Times New Roman" w:cs="Arial"/>
          <w:color w:val="000000"/>
          <w:kern w:val="0"/>
          <w14:ligatures w14:val="none"/>
        </w:rPr>
      </w:pPr>
      <w:r>
        <w:rPr>
          <w:rFonts w:eastAsia="Times New Roman" w:cs="Arial"/>
          <w:color w:val="000000"/>
          <w:kern w:val="0"/>
          <w14:ligatures w14:val="none"/>
        </w:rPr>
        <w:t>Bonnie attended the LDCCW Providence Conference on July 20.</w:t>
      </w:r>
    </w:p>
    <w:p w14:paraId="01415790" w14:textId="7B5C643E" w:rsidR="006D52BF" w:rsidRPr="00CF7DF4" w:rsidRDefault="00CF7DF4" w:rsidP="006D52BF">
      <w:pPr>
        <w:pStyle w:val="ListParagraph"/>
        <w:numPr>
          <w:ilvl w:val="1"/>
          <w:numId w:val="8"/>
        </w:numPr>
        <w:shd w:val="clear" w:color="auto" w:fill="FFFFFF"/>
        <w:spacing w:after="0" w:line="240" w:lineRule="auto"/>
        <w:rPr>
          <w:rFonts w:eastAsia="Times New Roman" w:cs="Times New Roman"/>
          <w:color w:val="000000"/>
          <w:kern w:val="0"/>
          <w14:ligatures w14:val="none"/>
        </w:rPr>
      </w:pPr>
      <w:r w:rsidRPr="00CF7DF4">
        <w:rPr>
          <w:rFonts w:ascii="Arial" w:eastAsia="Times New Roman" w:hAnsi="Arial" w:cs="Arial"/>
          <w:color w:val="222222"/>
          <w:kern w:val="0"/>
          <w14:ligatures w14:val="none"/>
        </w:rPr>
        <w:t xml:space="preserve">Bonnie got 300 </w:t>
      </w:r>
      <w:r w:rsidRPr="00CF7DF4">
        <w:rPr>
          <w:rFonts w:ascii="Arial" w:eastAsia="Times New Roman" w:hAnsi="Arial" w:cs="Arial"/>
          <w:color w:val="222222"/>
          <w:kern w:val="0"/>
          <w14:ligatures w14:val="none"/>
        </w:rPr>
        <w:t xml:space="preserve">house blessing prayer cards the province meeting. </w:t>
      </w:r>
      <w:r w:rsidRPr="00CF7DF4">
        <w:rPr>
          <w:rFonts w:ascii="Arial" w:eastAsia="Times New Roman" w:hAnsi="Arial" w:cs="Arial"/>
          <w:color w:val="222222"/>
          <w:kern w:val="0"/>
          <w14:ligatures w14:val="none"/>
        </w:rPr>
        <w:t>She</w:t>
      </w:r>
      <w:r w:rsidRPr="00CF7DF4">
        <w:rPr>
          <w:rFonts w:ascii="Arial" w:eastAsia="Times New Roman" w:hAnsi="Arial" w:cs="Arial"/>
          <w:color w:val="222222"/>
          <w:kern w:val="0"/>
          <w14:ligatures w14:val="none"/>
        </w:rPr>
        <w:t xml:space="preserve"> </w:t>
      </w:r>
      <w:r w:rsidRPr="00CF7DF4">
        <w:rPr>
          <w:rFonts w:ascii="Arial" w:eastAsia="Times New Roman" w:hAnsi="Arial" w:cs="Arial"/>
          <w:color w:val="222222"/>
          <w:kern w:val="0"/>
          <w14:ligatures w14:val="none"/>
        </w:rPr>
        <w:t xml:space="preserve">will </w:t>
      </w:r>
      <w:r w:rsidRPr="00CF7DF4">
        <w:rPr>
          <w:rFonts w:ascii="Arial" w:eastAsia="Times New Roman" w:hAnsi="Arial" w:cs="Arial"/>
          <w:color w:val="222222"/>
          <w:kern w:val="0"/>
          <w14:ligatures w14:val="none"/>
        </w:rPr>
        <w:t>bring them to bunco to handout</w:t>
      </w:r>
      <w:r w:rsidRPr="00CF7DF4">
        <w:rPr>
          <w:rFonts w:ascii="Arial" w:eastAsia="Times New Roman" w:hAnsi="Arial" w:cs="Arial"/>
          <w:color w:val="222222"/>
          <w:kern w:val="0"/>
          <w14:ligatures w14:val="none"/>
        </w:rPr>
        <w:t xml:space="preserve">. How </w:t>
      </w:r>
      <w:r w:rsidRPr="00CF7DF4">
        <w:rPr>
          <w:rFonts w:ascii="Arial" w:eastAsia="Times New Roman" w:hAnsi="Arial" w:cs="Arial"/>
          <w:color w:val="222222"/>
          <w:kern w:val="0"/>
          <w14:ligatures w14:val="none"/>
        </w:rPr>
        <w:t>the rest</w:t>
      </w:r>
      <w:r w:rsidRPr="00CF7DF4">
        <w:rPr>
          <w:rFonts w:ascii="Arial" w:eastAsia="Times New Roman" w:hAnsi="Arial" w:cs="Arial"/>
          <w:color w:val="222222"/>
          <w:kern w:val="0"/>
          <w14:ligatures w14:val="none"/>
        </w:rPr>
        <w:t xml:space="preserve"> will be distributed is to be decided</w:t>
      </w:r>
      <w:r w:rsidRPr="00CF7DF4">
        <w:rPr>
          <w:rFonts w:ascii="Arial" w:eastAsia="Times New Roman" w:hAnsi="Arial" w:cs="Arial"/>
          <w:color w:val="222222"/>
          <w:kern w:val="0"/>
          <w14:ligatures w14:val="none"/>
        </w:rPr>
        <w:t>.</w:t>
      </w:r>
    </w:p>
    <w:p w14:paraId="02F77AB4" w14:textId="75BD29B9" w:rsidR="006D52BF" w:rsidRDefault="006D52BF" w:rsidP="00650298">
      <w:pPr>
        <w:spacing w:after="30" w:line="240" w:lineRule="auto"/>
        <w:rPr>
          <w:rFonts w:eastAsia="Times New Roman" w:cs="Times New Roman"/>
          <w:b/>
          <w:bCs/>
          <w:color w:val="000000"/>
          <w:kern w:val="0"/>
          <w14:ligatures w14:val="none"/>
        </w:rPr>
      </w:pPr>
      <w:r w:rsidRPr="00650298">
        <w:rPr>
          <w:rFonts w:eastAsia="Times New Roman" w:cs="Times New Roman"/>
          <w:b/>
          <w:bCs/>
          <w:color w:val="000000"/>
          <w:kern w:val="0"/>
          <w14:ligatures w14:val="none"/>
        </w:rPr>
        <w:t>6. Closing Prayer</w:t>
      </w:r>
    </w:p>
    <w:p w14:paraId="52792119" w14:textId="64DFF4B7" w:rsidR="006D5F1D" w:rsidRPr="006D5F1D" w:rsidRDefault="006D5F1D" w:rsidP="006D5F1D">
      <w:pPr>
        <w:pStyle w:val="ListParagraph"/>
        <w:numPr>
          <w:ilvl w:val="0"/>
          <w:numId w:val="36"/>
        </w:numPr>
        <w:spacing w:after="30" w:line="240" w:lineRule="auto"/>
        <w:rPr>
          <w:rFonts w:eastAsia="Times New Roman" w:cs="Times New Roman"/>
          <w:color w:val="000000"/>
          <w:kern w:val="0"/>
          <w14:ligatures w14:val="none"/>
        </w:rPr>
      </w:pPr>
      <w:r>
        <w:rPr>
          <w:rFonts w:eastAsia="Times New Roman" w:cs="Times New Roman"/>
          <w:color w:val="000000"/>
          <w:kern w:val="0"/>
          <w14:ligatures w14:val="none"/>
        </w:rPr>
        <w:t>Jean told the group of a beautiful family prayer that was in a prayer book given to her and her husband on their wedding day and that they have been praying daily since 1973.  She led the group in praying that family prayer.</w:t>
      </w:r>
    </w:p>
    <w:p w14:paraId="21D91130" w14:textId="77777777" w:rsidR="00650298" w:rsidRPr="00650298" w:rsidRDefault="006D52BF" w:rsidP="00650298">
      <w:pPr>
        <w:spacing w:after="30" w:line="240" w:lineRule="auto"/>
        <w:rPr>
          <w:rFonts w:eastAsia="Times New Roman" w:cs="Times New Roman"/>
          <w:color w:val="000000"/>
          <w:kern w:val="0"/>
          <w14:ligatures w14:val="none"/>
        </w:rPr>
      </w:pPr>
      <w:r w:rsidRPr="00650298">
        <w:rPr>
          <w:rFonts w:eastAsia="Times New Roman" w:cs="Times New Roman"/>
          <w:b/>
          <w:bCs/>
          <w:color w:val="000000"/>
          <w:kern w:val="0"/>
          <w14:ligatures w14:val="none"/>
        </w:rPr>
        <w:t>7. Next Meeting</w:t>
      </w:r>
    </w:p>
    <w:p w14:paraId="137EE0D1" w14:textId="4D656635" w:rsidR="00C61C44" w:rsidRPr="00CF7DF4" w:rsidRDefault="00650298" w:rsidP="00C61C44">
      <w:pPr>
        <w:pStyle w:val="ListParagraph"/>
        <w:numPr>
          <w:ilvl w:val="0"/>
          <w:numId w:val="29"/>
        </w:numPr>
        <w:spacing w:after="30" w:line="240" w:lineRule="auto"/>
      </w:pPr>
      <w:r w:rsidRPr="00650298">
        <w:rPr>
          <w:rFonts w:eastAsia="Times New Roman" w:cs="Arial"/>
          <w:color w:val="000000"/>
          <w:kern w:val="0"/>
          <w14:ligatures w14:val="none"/>
        </w:rPr>
        <w:t>September 28 – St. Paul Outside the Wall</w:t>
      </w:r>
    </w:p>
    <w:p w14:paraId="64B65231" w14:textId="77777777" w:rsidR="00CF7DF4" w:rsidRPr="00CF7DF4" w:rsidRDefault="00CF7DF4" w:rsidP="00CF7DF4"/>
    <w:p w14:paraId="50EF6085" w14:textId="77777777" w:rsidR="00CF7DF4" w:rsidRPr="00CF7DF4" w:rsidRDefault="00CF7DF4" w:rsidP="00CF7DF4"/>
    <w:p w14:paraId="399A96E9" w14:textId="77777777" w:rsidR="00CF7DF4" w:rsidRDefault="00CF7DF4" w:rsidP="00CF7DF4">
      <w:pPr>
        <w:rPr>
          <w:rFonts w:eastAsia="Times New Roman" w:cs="Arial"/>
          <w:color w:val="000000"/>
          <w:kern w:val="0"/>
          <w14:ligatures w14:val="none"/>
        </w:rPr>
      </w:pPr>
    </w:p>
    <w:p w14:paraId="14B8F2FA" w14:textId="77777777" w:rsidR="00CF7DF4" w:rsidRPr="00CF7DF4" w:rsidRDefault="00CF7DF4" w:rsidP="00CF7DF4">
      <w:pPr>
        <w:shd w:val="clear" w:color="auto" w:fill="FFFFFF"/>
        <w:spacing w:after="0" w:line="240" w:lineRule="auto"/>
        <w:rPr>
          <w:rFonts w:ascii="Arial" w:eastAsia="Times New Roman" w:hAnsi="Arial" w:cs="Arial"/>
          <w:color w:val="222222"/>
          <w:kern w:val="0"/>
          <w14:ligatures w14:val="none"/>
        </w:rPr>
      </w:pPr>
    </w:p>
    <w:p w14:paraId="508F49B0" w14:textId="77777777" w:rsidR="00CF7DF4" w:rsidRPr="00CF7DF4" w:rsidRDefault="00CF7DF4" w:rsidP="00CF7DF4">
      <w:pPr>
        <w:shd w:val="clear" w:color="auto" w:fill="FFFFFF"/>
        <w:spacing w:after="0" w:line="240" w:lineRule="auto"/>
        <w:rPr>
          <w:rFonts w:ascii="Arial" w:eastAsia="Times New Roman" w:hAnsi="Arial" w:cs="Arial"/>
          <w:color w:val="222222"/>
          <w:kern w:val="0"/>
          <w14:ligatures w14:val="none"/>
        </w:rPr>
      </w:pPr>
    </w:p>
    <w:p w14:paraId="5730E668" w14:textId="77777777" w:rsidR="00CF7DF4" w:rsidRPr="00CF7DF4" w:rsidRDefault="00CF7DF4" w:rsidP="00CF7DF4"/>
    <w:sectPr w:rsidR="00CF7DF4" w:rsidRPr="00CF7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69"/>
    <w:multiLevelType w:val="hybridMultilevel"/>
    <w:tmpl w:val="4BDA6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0531E"/>
    <w:multiLevelType w:val="hybridMultilevel"/>
    <w:tmpl w:val="FF925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B2734"/>
    <w:multiLevelType w:val="multilevel"/>
    <w:tmpl w:val="729E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B62C3"/>
    <w:multiLevelType w:val="multilevel"/>
    <w:tmpl w:val="2790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47281"/>
    <w:multiLevelType w:val="hybridMultilevel"/>
    <w:tmpl w:val="4322CF1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1B175B4"/>
    <w:multiLevelType w:val="multilevel"/>
    <w:tmpl w:val="B75C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F11A4"/>
    <w:multiLevelType w:val="hybridMultilevel"/>
    <w:tmpl w:val="CDB40D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28F6"/>
    <w:multiLevelType w:val="multilevel"/>
    <w:tmpl w:val="1AC6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16F9F"/>
    <w:multiLevelType w:val="multilevel"/>
    <w:tmpl w:val="F450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D7146"/>
    <w:multiLevelType w:val="multilevel"/>
    <w:tmpl w:val="CFCA3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D2DC4"/>
    <w:multiLevelType w:val="hybridMultilevel"/>
    <w:tmpl w:val="0290BB4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1" w15:restartNumberingAfterBreak="0">
    <w:nsid w:val="259B735F"/>
    <w:multiLevelType w:val="multilevel"/>
    <w:tmpl w:val="A8EE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AE4CAF"/>
    <w:multiLevelType w:val="hybridMultilevel"/>
    <w:tmpl w:val="FFA40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E2930"/>
    <w:multiLevelType w:val="hybridMultilevel"/>
    <w:tmpl w:val="9CCE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8B2A8C"/>
    <w:multiLevelType w:val="hybridMultilevel"/>
    <w:tmpl w:val="E3B4E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DB4913"/>
    <w:multiLevelType w:val="hybridMultilevel"/>
    <w:tmpl w:val="71A68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8D0268"/>
    <w:multiLevelType w:val="multilevel"/>
    <w:tmpl w:val="E40E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BF4648"/>
    <w:multiLevelType w:val="hybridMultilevel"/>
    <w:tmpl w:val="DB98F4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96473F"/>
    <w:multiLevelType w:val="multilevel"/>
    <w:tmpl w:val="DF10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0B3A41"/>
    <w:multiLevelType w:val="multilevel"/>
    <w:tmpl w:val="2FAE8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705C30"/>
    <w:multiLevelType w:val="multilevel"/>
    <w:tmpl w:val="B9EC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C052B9"/>
    <w:multiLevelType w:val="multilevel"/>
    <w:tmpl w:val="2FAE8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40B99"/>
    <w:multiLevelType w:val="hybridMultilevel"/>
    <w:tmpl w:val="29E8F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4D08C7"/>
    <w:multiLevelType w:val="multilevel"/>
    <w:tmpl w:val="B3AC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8C7253"/>
    <w:multiLevelType w:val="multilevel"/>
    <w:tmpl w:val="5458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3A0F12"/>
    <w:multiLevelType w:val="multilevel"/>
    <w:tmpl w:val="D39EF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756478"/>
    <w:multiLevelType w:val="hybridMultilevel"/>
    <w:tmpl w:val="1BDAD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896042"/>
    <w:multiLevelType w:val="multilevel"/>
    <w:tmpl w:val="2974AC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4C2FEF"/>
    <w:multiLevelType w:val="multilevel"/>
    <w:tmpl w:val="56FC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793913"/>
    <w:multiLevelType w:val="hybridMultilevel"/>
    <w:tmpl w:val="7476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B04087"/>
    <w:multiLevelType w:val="multilevel"/>
    <w:tmpl w:val="8C08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74BEB"/>
    <w:multiLevelType w:val="hybridMultilevel"/>
    <w:tmpl w:val="5DAA9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6721DB"/>
    <w:multiLevelType w:val="multilevel"/>
    <w:tmpl w:val="0488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AD699F"/>
    <w:multiLevelType w:val="hybridMultilevel"/>
    <w:tmpl w:val="9CE4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F653B6"/>
    <w:multiLevelType w:val="hybridMultilevel"/>
    <w:tmpl w:val="B97C3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FD5B5D"/>
    <w:multiLevelType w:val="hybridMultilevel"/>
    <w:tmpl w:val="D5DE3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841543">
    <w:abstractNumId w:val="28"/>
  </w:num>
  <w:num w:numId="2" w16cid:durableId="429544851">
    <w:abstractNumId w:val="23"/>
  </w:num>
  <w:num w:numId="3" w16cid:durableId="1127242374">
    <w:abstractNumId w:val="9"/>
  </w:num>
  <w:num w:numId="4" w16cid:durableId="1199732708">
    <w:abstractNumId w:val="3"/>
  </w:num>
  <w:num w:numId="5" w16cid:durableId="1739934873">
    <w:abstractNumId w:val="11"/>
  </w:num>
  <w:num w:numId="6" w16cid:durableId="1336761239">
    <w:abstractNumId w:val="24"/>
  </w:num>
  <w:num w:numId="7" w16cid:durableId="1450464626">
    <w:abstractNumId w:val="27"/>
  </w:num>
  <w:num w:numId="8" w16cid:durableId="1469712414">
    <w:abstractNumId w:val="19"/>
  </w:num>
  <w:num w:numId="9" w16cid:durableId="2086875881">
    <w:abstractNumId w:val="5"/>
  </w:num>
  <w:num w:numId="10" w16cid:durableId="107892834">
    <w:abstractNumId w:val="25"/>
  </w:num>
  <w:num w:numId="11" w16cid:durableId="1155950175">
    <w:abstractNumId w:val="12"/>
  </w:num>
  <w:num w:numId="12" w16cid:durableId="1482500698">
    <w:abstractNumId w:val="34"/>
  </w:num>
  <w:num w:numId="13" w16cid:durableId="2009094197">
    <w:abstractNumId w:val="6"/>
  </w:num>
  <w:num w:numId="14" w16cid:durableId="525795742">
    <w:abstractNumId w:val="15"/>
  </w:num>
  <w:num w:numId="15" w16cid:durableId="704519846">
    <w:abstractNumId w:val="0"/>
  </w:num>
  <w:num w:numId="16" w16cid:durableId="420025479">
    <w:abstractNumId w:val="18"/>
  </w:num>
  <w:num w:numId="17" w16cid:durableId="1103384413">
    <w:abstractNumId w:val="8"/>
  </w:num>
  <w:num w:numId="18" w16cid:durableId="1802921182">
    <w:abstractNumId w:val="32"/>
  </w:num>
  <w:num w:numId="19" w16cid:durableId="1580867369">
    <w:abstractNumId w:val="30"/>
  </w:num>
  <w:num w:numId="20" w16cid:durableId="1386223628">
    <w:abstractNumId w:val="7"/>
  </w:num>
  <w:num w:numId="21" w16cid:durableId="618145390">
    <w:abstractNumId w:val="20"/>
  </w:num>
  <w:num w:numId="22" w16cid:durableId="898251216">
    <w:abstractNumId w:val="2"/>
  </w:num>
  <w:num w:numId="23" w16cid:durableId="1480003470">
    <w:abstractNumId w:val="16"/>
  </w:num>
  <w:num w:numId="24" w16cid:durableId="127363940">
    <w:abstractNumId w:val="17"/>
  </w:num>
  <w:num w:numId="25" w16cid:durableId="810362842">
    <w:abstractNumId w:val="4"/>
  </w:num>
  <w:num w:numId="26" w16cid:durableId="575431956">
    <w:abstractNumId w:val="1"/>
  </w:num>
  <w:num w:numId="27" w16cid:durableId="232928957">
    <w:abstractNumId w:val="14"/>
  </w:num>
  <w:num w:numId="28" w16cid:durableId="671445125">
    <w:abstractNumId w:val="26"/>
  </w:num>
  <w:num w:numId="29" w16cid:durableId="281033460">
    <w:abstractNumId w:val="31"/>
  </w:num>
  <w:num w:numId="30" w16cid:durableId="1684478207">
    <w:abstractNumId w:val="10"/>
  </w:num>
  <w:num w:numId="31" w16cid:durableId="1617326323">
    <w:abstractNumId w:val="29"/>
  </w:num>
  <w:num w:numId="32" w16cid:durableId="140198210">
    <w:abstractNumId w:val="22"/>
  </w:num>
  <w:num w:numId="33" w16cid:durableId="452794852">
    <w:abstractNumId w:val="33"/>
  </w:num>
  <w:num w:numId="34" w16cid:durableId="2121030418">
    <w:abstractNumId w:val="35"/>
  </w:num>
  <w:num w:numId="35" w16cid:durableId="749421896">
    <w:abstractNumId w:val="13"/>
  </w:num>
  <w:num w:numId="36" w16cid:durableId="1300263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BF"/>
    <w:rsid w:val="000161C5"/>
    <w:rsid w:val="000369A1"/>
    <w:rsid w:val="00057195"/>
    <w:rsid w:val="000D5569"/>
    <w:rsid w:val="00262554"/>
    <w:rsid w:val="00302519"/>
    <w:rsid w:val="00384BC2"/>
    <w:rsid w:val="00454088"/>
    <w:rsid w:val="004864FA"/>
    <w:rsid w:val="004A70DD"/>
    <w:rsid w:val="0057060B"/>
    <w:rsid w:val="00637314"/>
    <w:rsid w:val="00650298"/>
    <w:rsid w:val="006B1B6B"/>
    <w:rsid w:val="006D52BF"/>
    <w:rsid w:val="006D5F1D"/>
    <w:rsid w:val="00713F23"/>
    <w:rsid w:val="007617B3"/>
    <w:rsid w:val="007E3315"/>
    <w:rsid w:val="0085210D"/>
    <w:rsid w:val="00860C96"/>
    <w:rsid w:val="008B12B1"/>
    <w:rsid w:val="009626B2"/>
    <w:rsid w:val="00A021ED"/>
    <w:rsid w:val="00A07E3E"/>
    <w:rsid w:val="00AB2DF5"/>
    <w:rsid w:val="00AE3DAF"/>
    <w:rsid w:val="00B31214"/>
    <w:rsid w:val="00BB0E89"/>
    <w:rsid w:val="00C61C44"/>
    <w:rsid w:val="00CF7DF4"/>
    <w:rsid w:val="00D14DD4"/>
    <w:rsid w:val="00DB2B26"/>
    <w:rsid w:val="00EA0754"/>
    <w:rsid w:val="00F06869"/>
    <w:rsid w:val="00F36A7E"/>
    <w:rsid w:val="00F730DF"/>
    <w:rsid w:val="00F8441F"/>
    <w:rsid w:val="00FE40B6"/>
    <w:rsid w:val="00FE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39B64"/>
  <w15:chartTrackingRefBased/>
  <w15:docId w15:val="{9A8F5E5D-3317-4137-B99F-ABC569323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5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5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2BF"/>
    <w:rPr>
      <w:rFonts w:eastAsiaTheme="majorEastAsia" w:cstheme="majorBidi"/>
      <w:color w:val="272727" w:themeColor="text1" w:themeTint="D8"/>
    </w:rPr>
  </w:style>
  <w:style w:type="paragraph" w:styleId="Title">
    <w:name w:val="Title"/>
    <w:basedOn w:val="Normal"/>
    <w:next w:val="Normal"/>
    <w:link w:val="TitleChar"/>
    <w:uiPriority w:val="10"/>
    <w:qFormat/>
    <w:rsid w:val="006D5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2BF"/>
    <w:pPr>
      <w:spacing w:before="160"/>
      <w:jc w:val="center"/>
    </w:pPr>
    <w:rPr>
      <w:i/>
      <w:iCs/>
      <w:color w:val="404040" w:themeColor="text1" w:themeTint="BF"/>
    </w:rPr>
  </w:style>
  <w:style w:type="character" w:customStyle="1" w:styleId="QuoteChar">
    <w:name w:val="Quote Char"/>
    <w:basedOn w:val="DefaultParagraphFont"/>
    <w:link w:val="Quote"/>
    <w:uiPriority w:val="29"/>
    <w:rsid w:val="006D52BF"/>
    <w:rPr>
      <w:i/>
      <w:iCs/>
      <w:color w:val="404040" w:themeColor="text1" w:themeTint="BF"/>
    </w:rPr>
  </w:style>
  <w:style w:type="paragraph" w:styleId="ListParagraph">
    <w:name w:val="List Paragraph"/>
    <w:basedOn w:val="Normal"/>
    <w:uiPriority w:val="34"/>
    <w:qFormat/>
    <w:rsid w:val="006D52BF"/>
    <w:pPr>
      <w:ind w:left="720"/>
      <w:contextualSpacing/>
    </w:pPr>
  </w:style>
  <w:style w:type="character" w:styleId="IntenseEmphasis">
    <w:name w:val="Intense Emphasis"/>
    <w:basedOn w:val="DefaultParagraphFont"/>
    <w:uiPriority w:val="21"/>
    <w:qFormat/>
    <w:rsid w:val="006D52BF"/>
    <w:rPr>
      <w:i/>
      <w:iCs/>
      <w:color w:val="0F4761" w:themeColor="accent1" w:themeShade="BF"/>
    </w:rPr>
  </w:style>
  <w:style w:type="paragraph" w:styleId="IntenseQuote">
    <w:name w:val="Intense Quote"/>
    <w:basedOn w:val="Normal"/>
    <w:next w:val="Normal"/>
    <w:link w:val="IntenseQuoteChar"/>
    <w:uiPriority w:val="30"/>
    <w:qFormat/>
    <w:rsid w:val="006D5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2BF"/>
    <w:rPr>
      <w:i/>
      <w:iCs/>
      <w:color w:val="0F4761" w:themeColor="accent1" w:themeShade="BF"/>
    </w:rPr>
  </w:style>
  <w:style w:type="character" w:styleId="IntenseReference">
    <w:name w:val="Intense Reference"/>
    <w:basedOn w:val="DefaultParagraphFont"/>
    <w:uiPriority w:val="32"/>
    <w:qFormat/>
    <w:rsid w:val="006D52BF"/>
    <w:rPr>
      <w:b/>
      <w:bCs/>
      <w:smallCaps/>
      <w:color w:val="0F4761" w:themeColor="accent1" w:themeShade="BF"/>
      <w:spacing w:val="5"/>
    </w:rPr>
  </w:style>
  <w:style w:type="character" w:styleId="Strong">
    <w:name w:val="Strong"/>
    <w:basedOn w:val="DefaultParagraphFont"/>
    <w:uiPriority w:val="22"/>
    <w:qFormat/>
    <w:rsid w:val="00A021ED"/>
    <w:rPr>
      <w:b/>
      <w:bCs/>
    </w:rPr>
  </w:style>
  <w:style w:type="character" w:styleId="Emphasis">
    <w:name w:val="Emphasis"/>
    <w:basedOn w:val="DefaultParagraphFont"/>
    <w:uiPriority w:val="20"/>
    <w:qFormat/>
    <w:rsid w:val="00A021ED"/>
    <w:rPr>
      <w:i/>
      <w:iCs/>
    </w:rPr>
  </w:style>
  <w:style w:type="character" w:styleId="Hyperlink">
    <w:name w:val="Hyperlink"/>
    <w:basedOn w:val="DefaultParagraphFont"/>
    <w:uiPriority w:val="99"/>
    <w:semiHidden/>
    <w:unhideWhenUsed/>
    <w:rsid w:val="00A021ED"/>
    <w:rPr>
      <w:color w:val="0000FF"/>
      <w:u w:val="single"/>
    </w:rPr>
  </w:style>
  <w:style w:type="paragraph" w:styleId="NormalWeb">
    <w:name w:val="Normal (Web)"/>
    <w:basedOn w:val="Normal"/>
    <w:uiPriority w:val="99"/>
    <w:semiHidden/>
    <w:unhideWhenUsed/>
    <w:rsid w:val="00A021E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6</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Benes</dc:creator>
  <cp:keywords/>
  <dc:description/>
  <cp:lastModifiedBy>Kathryn Benes</cp:lastModifiedBy>
  <cp:revision>2</cp:revision>
  <dcterms:created xsi:type="dcterms:W3CDTF">2026-08-31T19:53:00Z</dcterms:created>
  <dcterms:modified xsi:type="dcterms:W3CDTF">2026-08-31T19:53:00Z</dcterms:modified>
</cp:coreProperties>
</file>